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9E8A1" w14:textId="5244AE00" w:rsidR="00641358" w:rsidRPr="00DD2821" w:rsidRDefault="00641358" w:rsidP="00344219">
      <w:pPr>
        <w:tabs>
          <w:tab w:val="left" w:pos="1440"/>
          <w:tab w:val="left" w:pos="5670"/>
          <w:tab w:val="left" w:pos="8100"/>
        </w:tabs>
        <w:spacing w:after="160"/>
        <w:ind w:right="-90"/>
        <w:rPr>
          <w:rFonts w:asciiTheme="minorHAnsi" w:hAnsiTheme="minorHAnsi" w:cstheme="minorHAnsi"/>
          <w:bCs/>
          <w:i/>
          <w:iCs/>
          <w:sz w:val="22"/>
        </w:rPr>
      </w:pPr>
      <w:bookmarkStart w:id="0" w:name="_GoBack"/>
      <w:bookmarkEnd w:id="0"/>
      <w:r w:rsidRPr="00DD2821">
        <w:rPr>
          <w:rFonts w:asciiTheme="minorHAnsi" w:hAnsiTheme="minorHAnsi" w:cstheme="minorHAnsi"/>
          <w:b/>
          <w:sz w:val="22"/>
        </w:rPr>
        <w:t>Job Title:</w:t>
      </w:r>
      <w:r w:rsidRPr="00DD2821">
        <w:rPr>
          <w:rFonts w:asciiTheme="minorHAnsi" w:hAnsiTheme="minorHAnsi" w:cstheme="minorHAnsi"/>
          <w:b/>
          <w:sz w:val="22"/>
        </w:rPr>
        <w:tab/>
      </w:r>
      <w:r w:rsidR="0000373A">
        <w:rPr>
          <w:rFonts w:asciiTheme="minorHAnsi" w:hAnsiTheme="minorHAnsi" w:cstheme="minorHAnsi"/>
          <w:sz w:val="22"/>
        </w:rPr>
        <w:t>Substitute T</w:t>
      </w:r>
      <w:r w:rsidRPr="00DD2821">
        <w:rPr>
          <w:rFonts w:asciiTheme="minorHAnsi" w:hAnsiTheme="minorHAnsi" w:cstheme="minorHAnsi"/>
          <w:sz w:val="22"/>
        </w:rPr>
        <w:t>eacher</w:t>
      </w:r>
      <w:r w:rsidR="009204F3">
        <w:rPr>
          <w:rFonts w:asciiTheme="minorHAnsi" w:hAnsiTheme="minorHAnsi" w:cstheme="minorHAnsi"/>
          <w:sz w:val="22"/>
        </w:rPr>
        <w:t xml:space="preserve"> – </w:t>
      </w:r>
      <w:r w:rsidR="009314B4">
        <w:rPr>
          <w:rFonts w:asciiTheme="minorHAnsi" w:hAnsiTheme="minorHAnsi" w:cstheme="minorHAnsi"/>
          <w:sz w:val="22"/>
        </w:rPr>
        <w:t>S</w:t>
      </w:r>
      <w:r w:rsidR="009204F3">
        <w:rPr>
          <w:rFonts w:asciiTheme="minorHAnsi" w:hAnsiTheme="minorHAnsi" w:cstheme="minorHAnsi"/>
          <w:sz w:val="22"/>
        </w:rPr>
        <w:t>hort</w:t>
      </w:r>
      <w:r w:rsidR="009314B4">
        <w:rPr>
          <w:rFonts w:asciiTheme="minorHAnsi" w:hAnsiTheme="minorHAnsi" w:cstheme="minorHAnsi"/>
          <w:sz w:val="22"/>
        </w:rPr>
        <w:t>-</w:t>
      </w:r>
      <w:r w:rsidR="009204F3">
        <w:rPr>
          <w:rFonts w:asciiTheme="minorHAnsi" w:hAnsiTheme="minorHAnsi" w:cstheme="minorHAnsi"/>
          <w:sz w:val="22"/>
        </w:rPr>
        <w:t>term</w:t>
      </w:r>
      <w:r w:rsidR="00AC1357">
        <w:rPr>
          <w:rFonts w:asciiTheme="minorHAnsi" w:hAnsiTheme="minorHAnsi" w:cstheme="minorHAnsi"/>
          <w:sz w:val="22"/>
        </w:rPr>
        <w:t xml:space="preserve"> </w:t>
      </w:r>
      <w:r w:rsidR="009314B4">
        <w:rPr>
          <w:rFonts w:asciiTheme="minorHAnsi" w:hAnsiTheme="minorHAnsi" w:cstheme="minorHAnsi"/>
          <w:sz w:val="22"/>
        </w:rPr>
        <w:t>A</w:t>
      </w:r>
      <w:r w:rsidR="00AC1357">
        <w:rPr>
          <w:rFonts w:asciiTheme="minorHAnsi" w:hAnsiTheme="minorHAnsi" w:cstheme="minorHAnsi"/>
          <w:sz w:val="22"/>
        </w:rPr>
        <w:t>ssignment</w:t>
      </w:r>
      <w:r w:rsidRPr="00DD2821">
        <w:rPr>
          <w:rFonts w:asciiTheme="minorHAnsi" w:hAnsiTheme="minorHAnsi" w:cstheme="minorHAnsi"/>
          <w:sz w:val="22"/>
        </w:rPr>
        <w:tab/>
      </w:r>
      <w:r w:rsidR="00141E02" w:rsidRPr="00DD2821">
        <w:rPr>
          <w:rFonts w:asciiTheme="minorHAnsi" w:hAnsiTheme="minorHAnsi" w:cstheme="minorHAnsi"/>
          <w:b/>
          <w:sz w:val="22"/>
        </w:rPr>
        <w:t>Exemption</w:t>
      </w:r>
      <w:r w:rsidRPr="00DD2821">
        <w:rPr>
          <w:rFonts w:asciiTheme="minorHAnsi" w:hAnsiTheme="minorHAnsi" w:cstheme="minorHAnsi"/>
          <w:b/>
          <w:sz w:val="22"/>
        </w:rPr>
        <w:t xml:space="preserve"> Status</w:t>
      </w:r>
      <w:r w:rsidR="00141E02" w:rsidRPr="00DD2821">
        <w:rPr>
          <w:rFonts w:asciiTheme="minorHAnsi" w:hAnsiTheme="minorHAnsi" w:cstheme="minorHAnsi"/>
          <w:b/>
          <w:sz w:val="22"/>
        </w:rPr>
        <w:t>/Test</w:t>
      </w:r>
      <w:r w:rsidRPr="00DD2821">
        <w:rPr>
          <w:rFonts w:asciiTheme="minorHAnsi" w:hAnsiTheme="minorHAnsi" w:cstheme="minorHAnsi"/>
          <w:b/>
          <w:sz w:val="22"/>
        </w:rPr>
        <w:t>:</w:t>
      </w:r>
      <w:r w:rsidR="00717999">
        <w:rPr>
          <w:rFonts w:asciiTheme="minorHAnsi" w:hAnsiTheme="minorHAnsi" w:cstheme="minorHAnsi"/>
          <w:b/>
          <w:sz w:val="22"/>
        </w:rPr>
        <w:t xml:space="preserve"> </w:t>
      </w:r>
      <w:r w:rsidR="009314B4" w:rsidRPr="00375327">
        <w:rPr>
          <w:rFonts w:asciiTheme="minorHAnsi" w:hAnsiTheme="minorHAnsi" w:cstheme="minorHAnsi"/>
          <w:bCs/>
          <w:sz w:val="22"/>
        </w:rPr>
        <w:t>Exempt/Professional</w:t>
      </w:r>
    </w:p>
    <w:p w14:paraId="73BE5DE6" w14:textId="41F298C3" w:rsidR="00641358" w:rsidRPr="00DD2821" w:rsidRDefault="00641358" w:rsidP="000C5985">
      <w:pPr>
        <w:pStyle w:val="Header"/>
        <w:tabs>
          <w:tab w:val="clear" w:pos="4320"/>
          <w:tab w:val="clear" w:pos="8640"/>
          <w:tab w:val="left" w:pos="1440"/>
          <w:tab w:val="left" w:pos="5670"/>
          <w:tab w:val="left" w:pos="8010"/>
        </w:tabs>
        <w:spacing w:after="160"/>
        <w:rPr>
          <w:rFonts w:asciiTheme="minorHAnsi" w:hAnsiTheme="minorHAnsi" w:cstheme="minorHAnsi"/>
          <w:sz w:val="22"/>
        </w:rPr>
      </w:pPr>
      <w:r w:rsidRPr="00DD2821">
        <w:rPr>
          <w:rFonts w:asciiTheme="minorHAnsi" w:hAnsiTheme="minorHAnsi" w:cstheme="minorHAnsi"/>
          <w:b/>
          <w:sz w:val="22"/>
        </w:rPr>
        <w:t>Reports to:</w:t>
      </w:r>
      <w:r w:rsidRPr="00DD2821">
        <w:rPr>
          <w:rFonts w:asciiTheme="minorHAnsi" w:hAnsiTheme="minorHAnsi" w:cstheme="minorHAnsi"/>
          <w:b/>
          <w:sz w:val="22"/>
        </w:rPr>
        <w:tab/>
      </w:r>
      <w:r w:rsidRPr="00DD2821">
        <w:rPr>
          <w:rFonts w:asciiTheme="minorHAnsi" w:hAnsiTheme="minorHAnsi" w:cstheme="minorHAnsi"/>
          <w:sz w:val="22"/>
        </w:rPr>
        <w:t>Principal</w:t>
      </w:r>
      <w:r w:rsidRPr="00DD2821">
        <w:rPr>
          <w:rFonts w:asciiTheme="minorHAnsi" w:hAnsiTheme="minorHAnsi" w:cstheme="minorHAnsi"/>
          <w:sz w:val="22"/>
        </w:rPr>
        <w:tab/>
      </w:r>
      <w:r w:rsidR="00141E02" w:rsidRPr="00DD2821">
        <w:rPr>
          <w:rFonts w:asciiTheme="minorHAnsi" w:hAnsiTheme="minorHAnsi" w:cstheme="minorHAnsi"/>
          <w:b/>
          <w:sz w:val="22"/>
        </w:rPr>
        <w:t>Date Revised:</w:t>
      </w:r>
      <w:r w:rsidR="00DF45CA">
        <w:rPr>
          <w:rFonts w:asciiTheme="minorHAnsi" w:hAnsiTheme="minorHAnsi" w:cstheme="minorHAnsi"/>
          <w:b/>
          <w:sz w:val="22"/>
        </w:rPr>
        <w:t xml:space="preserve"> </w:t>
      </w:r>
    </w:p>
    <w:p w14:paraId="69253298" w14:textId="77777777" w:rsidR="00641358" w:rsidRPr="00DD2821" w:rsidRDefault="00641358">
      <w:pPr>
        <w:pStyle w:val="Header"/>
        <w:tabs>
          <w:tab w:val="clear" w:pos="4320"/>
          <w:tab w:val="clear" w:pos="8640"/>
          <w:tab w:val="left" w:pos="1440"/>
          <w:tab w:val="left" w:pos="6120"/>
          <w:tab w:val="left" w:pos="6840"/>
        </w:tabs>
        <w:spacing w:after="160"/>
        <w:rPr>
          <w:rFonts w:asciiTheme="minorHAnsi" w:hAnsiTheme="minorHAnsi" w:cstheme="minorHAnsi"/>
          <w:sz w:val="22"/>
        </w:rPr>
      </w:pPr>
      <w:r w:rsidRPr="00DD2821">
        <w:rPr>
          <w:rFonts w:asciiTheme="minorHAnsi" w:hAnsiTheme="minorHAnsi" w:cstheme="minorHAnsi"/>
          <w:b/>
          <w:sz w:val="22"/>
        </w:rPr>
        <w:t>Dept./School:</w:t>
      </w:r>
      <w:r w:rsidRPr="00DD2821">
        <w:rPr>
          <w:rFonts w:asciiTheme="minorHAnsi" w:hAnsiTheme="minorHAnsi" w:cstheme="minorHAnsi"/>
          <w:b/>
          <w:sz w:val="22"/>
        </w:rPr>
        <w:tab/>
      </w:r>
      <w:r w:rsidR="00ED7945" w:rsidRPr="00DD2821">
        <w:rPr>
          <w:rFonts w:asciiTheme="minorHAnsi" w:hAnsiTheme="minorHAnsi" w:cstheme="minorHAnsi"/>
          <w:sz w:val="22"/>
        </w:rPr>
        <w:t>Assigned Campus</w:t>
      </w:r>
    </w:p>
    <w:p w14:paraId="5312DCBD" w14:textId="77777777" w:rsidR="00641358" w:rsidRDefault="00141E02" w:rsidP="00141E02">
      <w:pPr>
        <w:pStyle w:val="Heading1"/>
        <w:pBdr>
          <w:top w:val="double" w:sz="4" w:space="1" w:color="auto"/>
        </w:pBdr>
      </w:pPr>
      <w:r w:rsidRPr="00DD2821">
        <w:rPr>
          <w:rFonts w:asciiTheme="minorHAnsi" w:hAnsiTheme="minorHAnsi" w:cstheme="minorHAnsi"/>
        </w:rPr>
        <w:br/>
      </w:r>
      <w:r w:rsidR="00641358">
        <w:t>Primary Purpose:</w:t>
      </w:r>
    </w:p>
    <w:p w14:paraId="63C5C77E" w14:textId="66F58724" w:rsidR="000A3CC8" w:rsidRDefault="00F47F4C" w:rsidP="00997259">
      <w:pPr>
        <w:pStyle w:val="BodyTextIndent"/>
        <w:ind w:left="540"/>
        <w:rPr>
          <w:rFonts w:asciiTheme="minorHAnsi" w:hAnsiTheme="minorHAnsi" w:cstheme="minorHAnsi"/>
        </w:rPr>
      </w:pPr>
      <w:r>
        <w:rPr>
          <w:rFonts w:asciiTheme="minorHAnsi" w:hAnsiTheme="minorHAnsi" w:cstheme="minorHAnsi"/>
        </w:rPr>
        <w:t>Provide</w:t>
      </w:r>
      <w:r w:rsidR="004C1FAA">
        <w:rPr>
          <w:rFonts w:asciiTheme="minorHAnsi" w:hAnsiTheme="minorHAnsi" w:cstheme="minorHAnsi"/>
        </w:rPr>
        <w:t xml:space="preserve"> students with</w:t>
      </w:r>
      <w:r w:rsidR="00B046A7">
        <w:rPr>
          <w:rFonts w:asciiTheme="minorHAnsi" w:hAnsiTheme="minorHAnsi" w:cstheme="minorHAnsi"/>
        </w:rPr>
        <w:t xml:space="preserve"> appropriate</w:t>
      </w:r>
      <w:r w:rsidR="000A3CC8">
        <w:rPr>
          <w:rFonts w:asciiTheme="minorHAnsi" w:hAnsiTheme="minorHAnsi" w:cstheme="minorHAnsi"/>
        </w:rPr>
        <w:t xml:space="preserve"> </w:t>
      </w:r>
      <w:r w:rsidR="000F0576">
        <w:rPr>
          <w:rFonts w:asciiTheme="minorHAnsi" w:hAnsiTheme="minorHAnsi" w:cstheme="minorHAnsi"/>
        </w:rPr>
        <w:t xml:space="preserve">learning activities, </w:t>
      </w:r>
      <w:r>
        <w:rPr>
          <w:rFonts w:asciiTheme="minorHAnsi" w:hAnsiTheme="minorHAnsi" w:cstheme="minorHAnsi"/>
        </w:rPr>
        <w:t>instruction</w:t>
      </w:r>
      <w:r w:rsidR="000F0576">
        <w:rPr>
          <w:rFonts w:asciiTheme="minorHAnsi" w:hAnsiTheme="minorHAnsi" w:cstheme="minorHAnsi"/>
        </w:rPr>
        <w:t>,</w:t>
      </w:r>
      <w:r>
        <w:rPr>
          <w:rFonts w:asciiTheme="minorHAnsi" w:hAnsiTheme="minorHAnsi" w:cstheme="minorHAnsi"/>
        </w:rPr>
        <w:t xml:space="preserve"> </w:t>
      </w:r>
      <w:r w:rsidR="001029A7">
        <w:rPr>
          <w:rFonts w:asciiTheme="minorHAnsi" w:hAnsiTheme="minorHAnsi" w:cstheme="minorHAnsi"/>
        </w:rPr>
        <w:t xml:space="preserve">and supervision </w:t>
      </w:r>
      <w:r>
        <w:rPr>
          <w:rFonts w:asciiTheme="minorHAnsi" w:hAnsiTheme="minorHAnsi" w:cstheme="minorHAnsi"/>
        </w:rPr>
        <w:t xml:space="preserve">by implementing </w:t>
      </w:r>
      <w:r w:rsidR="000A3CC8">
        <w:rPr>
          <w:rFonts w:asciiTheme="minorHAnsi" w:hAnsiTheme="minorHAnsi" w:cstheme="minorHAnsi"/>
        </w:rPr>
        <w:t>the lesson plan</w:t>
      </w:r>
      <w:r w:rsidR="001029A7">
        <w:rPr>
          <w:rFonts w:asciiTheme="minorHAnsi" w:hAnsiTheme="minorHAnsi" w:cstheme="minorHAnsi"/>
        </w:rPr>
        <w:t>s</w:t>
      </w:r>
      <w:r w:rsidR="00D4371A">
        <w:rPr>
          <w:rFonts w:asciiTheme="minorHAnsi" w:hAnsiTheme="minorHAnsi" w:cstheme="minorHAnsi"/>
        </w:rPr>
        <w:t xml:space="preserve"> </w:t>
      </w:r>
      <w:r w:rsidR="000A3CC8">
        <w:rPr>
          <w:rFonts w:asciiTheme="minorHAnsi" w:hAnsiTheme="minorHAnsi" w:cstheme="minorHAnsi"/>
        </w:rPr>
        <w:t>as directed by the absent teacher</w:t>
      </w:r>
      <w:r w:rsidR="00B046A7">
        <w:rPr>
          <w:rFonts w:asciiTheme="minorHAnsi" w:hAnsiTheme="minorHAnsi" w:cstheme="minorHAnsi"/>
        </w:rPr>
        <w:t>, principal, or other responsible staff</w:t>
      </w:r>
      <w:r w:rsidR="009314B4">
        <w:rPr>
          <w:rFonts w:asciiTheme="minorHAnsi" w:hAnsiTheme="minorHAnsi" w:cstheme="minorHAnsi"/>
        </w:rPr>
        <w:t>.</w:t>
      </w:r>
    </w:p>
    <w:p w14:paraId="639AACD9" w14:textId="77777777" w:rsidR="00641358" w:rsidRDefault="00641358">
      <w:pPr>
        <w:pStyle w:val="Heading1"/>
      </w:pPr>
      <w:r>
        <w:t>Qualifications:</w:t>
      </w:r>
    </w:p>
    <w:p w14:paraId="3FE5DABF" w14:textId="77777777" w:rsidR="00641358" w:rsidRPr="00DD2821" w:rsidRDefault="00641358" w:rsidP="00545BFC">
      <w:pPr>
        <w:pStyle w:val="Heading2Indent"/>
        <w:ind w:left="0" w:firstLine="540"/>
        <w:rPr>
          <w:rFonts w:asciiTheme="minorHAnsi" w:hAnsiTheme="minorHAnsi" w:cstheme="minorHAnsi"/>
        </w:rPr>
      </w:pPr>
      <w:r w:rsidRPr="00DD2821">
        <w:rPr>
          <w:rFonts w:asciiTheme="minorHAnsi" w:hAnsiTheme="minorHAnsi" w:cstheme="minorHAnsi"/>
        </w:rPr>
        <w:t>Education/Certification:</w:t>
      </w:r>
    </w:p>
    <w:p w14:paraId="7005AA06" w14:textId="7D11444B" w:rsidR="00641358" w:rsidRPr="00DD2821" w:rsidRDefault="00E15787" w:rsidP="00545BFC">
      <w:pPr>
        <w:pStyle w:val="BodyTextIndent"/>
        <w:ind w:left="540"/>
        <w:rPr>
          <w:rFonts w:asciiTheme="minorHAnsi" w:hAnsiTheme="minorHAnsi" w:cstheme="minorHAnsi"/>
        </w:rPr>
      </w:pPr>
      <w:r>
        <w:rPr>
          <w:rFonts w:asciiTheme="minorHAnsi" w:hAnsiTheme="minorHAnsi" w:cstheme="minorHAnsi"/>
        </w:rPr>
        <w:t>High school diploma</w:t>
      </w:r>
      <w:r w:rsidR="00460F02">
        <w:rPr>
          <w:rFonts w:asciiTheme="minorHAnsi" w:hAnsiTheme="minorHAnsi" w:cstheme="minorHAnsi"/>
        </w:rPr>
        <w:t>/</w:t>
      </w:r>
      <w:r w:rsidR="00B62CC3">
        <w:rPr>
          <w:rFonts w:asciiTheme="minorHAnsi" w:hAnsiTheme="minorHAnsi" w:cstheme="minorHAnsi"/>
        </w:rPr>
        <w:t>GED</w:t>
      </w:r>
      <w:r w:rsidR="00997259">
        <w:rPr>
          <w:rFonts w:asciiTheme="minorHAnsi" w:hAnsiTheme="minorHAnsi" w:cstheme="minorHAnsi"/>
        </w:rPr>
        <w:t xml:space="preserve">, </w:t>
      </w:r>
      <w:r>
        <w:rPr>
          <w:rFonts w:asciiTheme="minorHAnsi" w:hAnsiTheme="minorHAnsi" w:cstheme="minorHAnsi"/>
        </w:rPr>
        <w:t>some college hour</w:t>
      </w:r>
      <w:r w:rsidR="00997259">
        <w:rPr>
          <w:rFonts w:asciiTheme="minorHAnsi" w:hAnsiTheme="minorHAnsi" w:cstheme="minorHAnsi"/>
        </w:rPr>
        <w:t xml:space="preserve">s, </w:t>
      </w:r>
      <w:r w:rsidR="00460F02">
        <w:rPr>
          <w:rFonts w:asciiTheme="minorHAnsi" w:hAnsiTheme="minorHAnsi" w:cstheme="minorHAnsi"/>
        </w:rPr>
        <w:t xml:space="preserve">or </w:t>
      </w:r>
      <w:r w:rsidR="00776FEB">
        <w:rPr>
          <w:rFonts w:asciiTheme="minorHAnsi" w:hAnsiTheme="minorHAnsi" w:cstheme="minorHAnsi"/>
        </w:rPr>
        <w:t>associate</w:t>
      </w:r>
      <w:r>
        <w:rPr>
          <w:rFonts w:asciiTheme="minorHAnsi" w:hAnsiTheme="minorHAnsi" w:cstheme="minorHAnsi"/>
        </w:rPr>
        <w:t xml:space="preserve"> degree</w:t>
      </w:r>
    </w:p>
    <w:p w14:paraId="4398CD14" w14:textId="77777777" w:rsidR="00641358" w:rsidRPr="00DD2821" w:rsidRDefault="00641358">
      <w:pPr>
        <w:pStyle w:val="BodyTextIndent"/>
        <w:rPr>
          <w:rFonts w:asciiTheme="minorHAnsi" w:hAnsiTheme="minorHAnsi" w:cstheme="minorHAnsi"/>
        </w:rPr>
      </w:pPr>
    </w:p>
    <w:p w14:paraId="58004358" w14:textId="77777777" w:rsidR="00641358" w:rsidRPr="00DD2821" w:rsidRDefault="00641358" w:rsidP="0093394C">
      <w:pPr>
        <w:pStyle w:val="Heading2Indent"/>
        <w:ind w:left="540"/>
        <w:rPr>
          <w:rFonts w:asciiTheme="minorHAnsi" w:hAnsiTheme="minorHAnsi" w:cstheme="minorHAnsi"/>
        </w:rPr>
      </w:pPr>
      <w:r w:rsidRPr="00DD2821">
        <w:rPr>
          <w:rFonts w:asciiTheme="minorHAnsi" w:hAnsiTheme="minorHAnsi" w:cstheme="minorHAnsi"/>
        </w:rPr>
        <w:t>Special Knowledge/Skills:</w:t>
      </w:r>
    </w:p>
    <w:p w14:paraId="1D2460F6" w14:textId="77777777" w:rsidR="00641358" w:rsidRPr="00DD2821" w:rsidRDefault="00641358" w:rsidP="0093394C">
      <w:pPr>
        <w:pStyle w:val="BodyTextIndent"/>
        <w:ind w:left="540"/>
        <w:rPr>
          <w:rFonts w:asciiTheme="minorHAnsi" w:hAnsiTheme="minorHAnsi" w:cstheme="minorHAnsi"/>
        </w:rPr>
      </w:pPr>
      <w:r w:rsidRPr="00DD2821">
        <w:rPr>
          <w:rFonts w:asciiTheme="minorHAnsi" w:hAnsiTheme="minorHAnsi" w:cstheme="minorHAnsi"/>
        </w:rPr>
        <w:t>Knowledge of core academic subject assigned</w:t>
      </w:r>
    </w:p>
    <w:p w14:paraId="17A8769D" w14:textId="77777777" w:rsidR="00641358" w:rsidRPr="00DD2821" w:rsidRDefault="006C5838" w:rsidP="0093394C">
      <w:pPr>
        <w:pStyle w:val="BodyTextIndent"/>
        <w:ind w:left="540"/>
        <w:rPr>
          <w:rFonts w:asciiTheme="minorHAnsi" w:hAnsiTheme="minorHAnsi" w:cstheme="minorHAnsi"/>
        </w:rPr>
      </w:pPr>
      <w:r w:rsidRPr="00DD2821">
        <w:rPr>
          <w:rFonts w:asciiTheme="minorHAnsi" w:hAnsiTheme="minorHAnsi" w:cstheme="minorHAnsi"/>
        </w:rPr>
        <w:t>K</w:t>
      </w:r>
      <w:r w:rsidR="00641358" w:rsidRPr="00DD2821">
        <w:rPr>
          <w:rFonts w:asciiTheme="minorHAnsi" w:hAnsiTheme="minorHAnsi" w:cstheme="minorHAnsi"/>
        </w:rPr>
        <w:t>nowledge of curriculum and instruction</w:t>
      </w:r>
    </w:p>
    <w:p w14:paraId="34DB362F" w14:textId="77777777" w:rsidR="00641358" w:rsidRPr="00DD2821" w:rsidRDefault="00641358" w:rsidP="0093394C">
      <w:pPr>
        <w:pStyle w:val="BodyTextIndent"/>
        <w:ind w:left="540"/>
        <w:rPr>
          <w:rFonts w:asciiTheme="minorHAnsi" w:hAnsiTheme="minorHAnsi" w:cstheme="minorHAnsi"/>
        </w:rPr>
      </w:pPr>
      <w:r w:rsidRPr="00DD2821">
        <w:rPr>
          <w:rFonts w:asciiTheme="minorHAnsi" w:hAnsiTheme="minorHAnsi" w:cstheme="minorHAnsi"/>
        </w:rPr>
        <w:t>Ability to instruct students and manage their behavior</w:t>
      </w:r>
    </w:p>
    <w:p w14:paraId="58BA780C" w14:textId="77777777" w:rsidR="00641358" w:rsidRPr="00DD2821" w:rsidRDefault="00641358" w:rsidP="0093394C">
      <w:pPr>
        <w:pStyle w:val="BodyTextIndent"/>
        <w:ind w:left="540"/>
        <w:rPr>
          <w:rFonts w:asciiTheme="minorHAnsi" w:hAnsiTheme="minorHAnsi" w:cstheme="minorHAnsi"/>
        </w:rPr>
      </w:pPr>
      <w:r w:rsidRPr="00DD2821">
        <w:rPr>
          <w:rFonts w:asciiTheme="minorHAnsi" w:hAnsiTheme="minorHAnsi" w:cstheme="minorHAnsi"/>
        </w:rPr>
        <w:t>Strong organizational, communication, and interpersonal skills</w:t>
      </w:r>
    </w:p>
    <w:p w14:paraId="049C4F70" w14:textId="77777777" w:rsidR="00641358" w:rsidRPr="00DD2821" w:rsidRDefault="00641358">
      <w:pPr>
        <w:pStyle w:val="BodyTextIndent"/>
        <w:rPr>
          <w:rFonts w:asciiTheme="minorHAnsi" w:hAnsiTheme="minorHAnsi" w:cstheme="minorHAnsi"/>
        </w:rPr>
      </w:pPr>
    </w:p>
    <w:p w14:paraId="7BA01E73" w14:textId="77777777" w:rsidR="00641358" w:rsidRPr="00DD2821" w:rsidRDefault="00641358" w:rsidP="0093394C">
      <w:pPr>
        <w:pStyle w:val="Heading2Indent"/>
        <w:tabs>
          <w:tab w:val="left" w:pos="540"/>
        </w:tabs>
        <w:ind w:hanging="180"/>
        <w:rPr>
          <w:rFonts w:asciiTheme="minorHAnsi" w:hAnsiTheme="minorHAnsi" w:cstheme="minorHAnsi"/>
        </w:rPr>
      </w:pPr>
      <w:r w:rsidRPr="00DD2821">
        <w:rPr>
          <w:rFonts w:asciiTheme="minorHAnsi" w:hAnsiTheme="minorHAnsi" w:cstheme="minorHAnsi"/>
        </w:rPr>
        <w:t>Experience:</w:t>
      </w:r>
    </w:p>
    <w:p w14:paraId="48BD2CC5" w14:textId="3BC7C2FD" w:rsidR="00641358" w:rsidRPr="00DD2821" w:rsidRDefault="00776FEB" w:rsidP="0093394C">
      <w:pPr>
        <w:pStyle w:val="BodyTextIndent"/>
        <w:tabs>
          <w:tab w:val="left" w:pos="540"/>
        </w:tabs>
        <w:ind w:hanging="180"/>
        <w:rPr>
          <w:rFonts w:asciiTheme="minorHAnsi" w:hAnsiTheme="minorHAnsi" w:cstheme="minorHAnsi"/>
        </w:rPr>
      </w:pPr>
      <w:r>
        <w:rPr>
          <w:rFonts w:asciiTheme="minorHAnsi" w:hAnsiTheme="minorHAnsi" w:cstheme="minorHAnsi"/>
        </w:rPr>
        <w:t>Experience</w:t>
      </w:r>
      <w:r w:rsidR="00563F93">
        <w:rPr>
          <w:rFonts w:asciiTheme="minorHAnsi" w:hAnsiTheme="minorHAnsi" w:cstheme="minorHAnsi"/>
        </w:rPr>
        <w:t xml:space="preserve"> managing </w:t>
      </w:r>
      <w:r w:rsidR="00E40C86">
        <w:rPr>
          <w:rFonts w:asciiTheme="minorHAnsi" w:hAnsiTheme="minorHAnsi" w:cstheme="minorHAnsi"/>
        </w:rPr>
        <w:t xml:space="preserve">groups of </w:t>
      </w:r>
      <w:r w:rsidR="00563F93">
        <w:rPr>
          <w:rFonts w:asciiTheme="minorHAnsi" w:hAnsiTheme="minorHAnsi" w:cstheme="minorHAnsi"/>
        </w:rPr>
        <w:t>students and providing instruction</w:t>
      </w:r>
      <w:r w:rsidR="00D94FDA" w:rsidRPr="00DD2821">
        <w:rPr>
          <w:rFonts w:asciiTheme="minorHAnsi" w:hAnsiTheme="minorHAnsi" w:cstheme="minorHAnsi"/>
        </w:rPr>
        <w:t>, or related work experience</w:t>
      </w:r>
    </w:p>
    <w:p w14:paraId="1C6B594F" w14:textId="77777777" w:rsidR="00641358" w:rsidRDefault="00641358">
      <w:pPr>
        <w:pStyle w:val="Heading1"/>
      </w:pPr>
      <w:r>
        <w:t>Major Responsibilities and Duties:</w:t>
      </w:r>
    </w:p>
    <w:p w14:paraId="5D4DFA13" w14:textId="77777777" w:rsidR="00641358" w:rsidRPr="00DD2821" w:rsidRDefault="00641358">
      <w:pPr>
        <w:pStyle w:val="Heading2"/>
        <w:rPr>
          <w:rFonts w:asciiTheme="minorHAnsi" w:hAnsiTheme="minorHAnsi" w:cstheme="minorHAnsi"/>
        </w:rPr>
      </w:pPr>
      <w:r w:rsidRPr="00DD2821">
        <w:rPr>
          <w:rFonts w:asciiTheme="minorHAnsi" w:hAnsiTheme="minorHAnsi" w:cstheme="minorHAnsi"/>
        </w:rPr>
        <w:t>Instructional Strategies</w:t>
      </w:r>
    </w:p>
    <w:p w14:paraId="137F8498" w14:textId="18E6EA59" w:rsidR="00641358" w:rsidRPr="00DD2821" w:rsidRDefault="00E40C86" w:rsidP="006C5838">
      <w:pPr>
        <w:pStyle w:val="Numberedduties"/>
        <w:tabs>
          <w:tab w:val="clear" w:pos="360"/>
        </w:tabs>
        <w:ind w:left="540" w:hanging="540"/>
        <w:rPr>
          <w:rFonts w:asciiTheme="minorHAnsi" w:hAnsiTheme="minorHAnsi" w:cstheme="minorHAnsi"/>
        </w:rPr>
      </w:pPr>
      <w:r>
        <w:rPr>
          <w:rFonts w:asciiTheme="minorHAnsi" w:hAnsiTheme="minorHAnsi" w:cstheme="minorHAnsi"/>
        </w:rPr>
        <w:t>I</w:t>
      </w:r>
      <w:r w:rsidR="00641358" w:rsidRPr="00DD2821">
        <w:rPr>
          <w:rFonts w:asciiTheme="minorHAnsi" w:hAnsiTheme="minorHAnsi" w:cstheme="minorHAnsi"/>
        </w:rPr>
        <w:t xml:space="preserve">mplement lesson plans </w:t>
      </w:r>
      <w:r w:rsidR="009A045D">
        <w:rPr>
          <w:rFonts w:asciiTheme="minorHAnsi" w:hAnsiTheme="minorHAnsi" w:cstheme="minorHAnsi"/>
        </w:rPr>
        <w:t>and instructional activities</w:t>
      </w:r>
      <w:r w:rsidR="008E199A">
        <w:rPr>
          <w:rFonts w:asciiTheme="minorHAnsi" w:hAnsiTheme="minorHAnsi" w:cstheme="minorHAnsi"/>
        </w:rPr>
        <w:t xml:space="preserve"> </w:t>
      </w:r>
      <w:r w:rsidR="009A045D">
        <w:rPr>
          <w:rFonts w:asciiTheme="minorHAnsi" w:hAnsiTheme="minorHAnsi" w:cstheme="minorHAnsi"/>
        </w:rPr>
        <w:t>provided</w:t>
      </w:r>
      <w:r w:rsidR="007B5E27">
        <w:rPr>
          <w:rFonts w:asciiTheme="minorHAnsi" w:hAnsiTheme="minorHAnsi" w:cstheme="minorHAnsi"/>
        </w:rPr>
        <w:t xml:space="preserve"> by the absent teacher</w:t>
      </w:r>
      <w:r w:rsidR="009A045D">
        <w:rPr>
          <w:rFonts w:asciiTheme="minorHAnsi" w:hAnsiTheme="minorHAnsi" w:cstheme="minorHAnsi"/>
        </w:rPr>
        <w:t xml:space="preserve"> or designated staff</w:t>
      </w:r>
      <w:r w:rsidR="007B5E27">
        <w:rPr>
          <w:rFonts w:asciiTheme="minorHAnsi" w:hAnsiTheme="minorHAnsi" w:cstheme="minorHAnsi"/>
        </w:rPr>
        <w:t xml:space="preserve">. </w:t>
      </w:r>
    </w:p>
    <w:p w14:paraId="2D293846" w14:textId="4BFB15D5" w:rsidR="00545BFC" w:rsidRPr="0003279F" w:rsidRDefault="007B5E27" w:rsidP="0003279F">
      <w:pPr>
        <w:pStyle w:val="Numberedduties"/>
        <w:tabs>
          <w:tab w:val="clear" w:pos="360"/>
        </w:tabs>
        <w:ind w:left="540" w:hanging="540"/>
        <w:rPr>
          <w:rFonts w:asciiTheme="minorHAnsi" w:hAnsiTheme="minorHAnsi" w:cstheme="minorHAnsi"/>
        </w:rPr>
      </w:pPr>
      <w:r>
        <w:rPr>
          <w:rFonts w:asciiTheme="minorHAnsi" w:hAnsiTheme="minorHAnsi" w:cstheme="minorHAnsi"/>
        </w:rPr>
        <w:t>U</w:t>
      </w:r>
      <w:r w:rsidR="00641358" w:rsidRPr="00DD2821">
        <w:rPr>
          <w:rFonts w:asciiTheme="minorHAnsi" w:hAnsiTheme="minorHAnsi" w:cstheme="minorHAnsi"/>
        </w:rPr>
        <w:t>se appropriate instructional and learning strateg</w:t>
      </w:r>
      <w:r w:rsidR="000572EB" w:rsidRPr="00DD2821">
        <w:rPr>
          <w:rFonts w:asciiTheme="minorHAnsi" w:hAnsiTheme="minorHAnsi" w:cstheme="minorHAnsi"/>
        </w:rPr>
        <w:t xml:space="preserve">ies, activities, materials, </w:t>
      </w:r>
      <w:r w:rsidR="00641358" w:rsidRPr="00DD2821">
        <w:rPr>
          <w:rFonts w:asciiTheme="minorHAnsi" w:hAnsiTheme="minorHAnsi" w:cstheme="minorHAnsi"/>
        </w:rPr>
        <w:t>equipment</w:t>
      </w:r>
      <w:r w:rsidR="000572EB" w:rsidRPr="00DD2821">
        <w:rPr>
          <w:rFonts w:asciiTheme="minorHAnsi" w:hAnsiTheme="minorHAnsi" w:cstheme="minorHAnsi"/>
        </w:rPr>
        <w:t>, and technology</w:t>
      </w:r>
      <w:r w:rsidR="00641358" w:rsidRPr="00DD2821">
        <w:rPr>
          <w:rFonts w:asciiTheme="minorHAnsi" w:hAnsiTheme="minorHAnsi" w:cstheme="minorHAnsi"/>
        </w:rPr>
        <w:t xml:space="preserve"> that reflect understanding of the learning styles</w:t>
      </w:r>
      <w:r w:rsidR="006C5838" w:rsidRPr="00DD2821">
        <w:rPr>
          <w:rFonts w:asciiTheme="minorHAnsi" w:hAnsiTheme="minorHAnsi" w:cstheme="minorHAnsi"/>
        </w:rPr>
        <w:t xml:space="preserve"> and needs of students assigned and </w:t>
      </w:r>
      <w:r w:rsidR="00A6479C" w:rsidRPr="00DD2821">
        <w:rPr>
          <w:rFonts w:asciiTheme="minorHAnsi" w:hAnsiTheme="minorHAnsi" w:cstheme="minorHAnsi"/>
        </w:rPr>
        <w:t>p</w:t>
      </w:r>
      <w:r w:rsidR="006C5838" w:rsidRPr="00DD2821">
        <w:rPr>
          <w:rFonts w:asciiTheme="minorHAnsi" w:hAnsiTheme="minorHAnsi" w:cstheme="minorHAnsi"/>
        </w:rPr>
        <w:t xml:space="preserve">resent subject matter according to </w:t>
      </w:r>
      <w:r>
        <w:rPr>
          <w:rFonts w:asciiTheme="minorHAnsi" w:hAnsiTheme="minorHAnsi" w:cstheme="minorHAnsi"/>
        </w:rPr>
        <w:t>the lesson plans</w:t>
      </w:r>
      <w:r w:rsidR="006C5838" w:rsidRPr="00DD2821">
        <w:rPr>
          <w:rFonts w:asciiTheme="minorHAnsi" w:hAnsiTheme="minorHAnsi" w:cstheme="minorHAnsi"/>
        </w:rPr>
        <w:t>.</w:t>
      </w:r>
      <w:r w:rsidR="00545BFC" w:rsidRPr="0003279F">
        <w:rPr>
          <w:rFonts w:asciiTheme="minorHAnsi" w:hAnsiTheme="minorHAnsi" w:cstheme="minorHAnsi"/>
        </w:rPr>
        <w:t xml:space="preserve"> </w:t>
      </w:r>
    </w:p>
    <w:p w14:paraId="2160A2E8" w14:textId="4ADD90EB" w:rsidR="00545BFC" w:rsidRPr="00DD2821" w:rsidRDefault="00545BFC" w:rsidP="00545BFC">
      <w:pPr>
        <w:pStyle w:val="Numberedduties"/>
        <w:tabs>
          <w:tab w:val="clear" w:pos="360"/>
        </w:tabs>
        <w:ind w:left="540" w:hanging="540"/>
        <w:rPr>
          <w:rFonts w:asciiTheme="minorHAnsi" w:hAnsiTheme="minorHAnsi" w:cstheme="minorHAnsi"/>
        </w:rPr>
      </w:pPr>
      <w:r w:rsidRPr="00DD2821">
        <w:rPr>
          <w:rFonts w:asciiTheme="minorHAnsi" w:hAnsiTheme="minorHAnsi" w:cstheme="minorHAnsi"/>
        </w:rPr>
        <w:t>Work cooperatively with</w:t>
      </w:r>
      <w:r w:rsidR="0003279F">
        <w:rPr>
          <w:rFonts w:asciiTheme="minorHAnsi" w:hAnsiTheme="minorHAnsi" w:cstheme="minorHAnsi"/>
        </w:rPr>
        <w:t xml:space="preserve"> </w:t>
      </w:r>
      <w:r w:rsidRPr="00DD2821">
        <w:rPr>
          <w:rFonts w:asciiTheme="minorHAnsi" w:hAnsiTheme="minorHAnsi" w:cstheme="minorHAnsi"/>
        </w:rPr>
        <w:t>teacher</w:t>
      </w:r>
      <w:r w:rsidR="0003279F">
        <w:rPr>
          <w:rFonts w:asciiTheme="minorHAnsi" w:hAnsiTheme="minorHAnsi" w:cstheme="minorHAnsi"/>
        </w:rPr>
        <w:t xml:space="preserve">s </w:t>
      </w:r>
      <w:r w:rsidRPr="00DD2821">
        <w:rPr>
          <w:rFonts w:asciiTheme="minorHAnsi" w:hAnsiTheme="minorHAnsi" w:cstheme="minorHAnsi"/>
        </w:rPr>
        <w:t>to modify curricul</w:t>
      </w:r>
      <w:r w:rsidR="00654987">
        <w:rPr>
          <w:rFonts w:asciiTheme="minorHAnsi" w:hAnsiTheme="minorHAnsi" w:cstheme="minorHAnsi"/>
        </w:rPr>
        <w:t xml:space="preserve">um for students </w:t>
      </w:r>
      <w:r w:rsidRPr="00DD2821">
        <w:rPr>
          <w:rFonts w:asciiTheme="minorHAnsi" w:hAnsiTheme="minorHAnsi" w:cstheme="minorHAnsi"/>
        </w:rPr>
        <w:t>a</w:t>
      </w:r>
      <w:r w:rsidR="003C70D5">
        <w:rPr>
          <w:rFonts w:asciiTheme="minorHAnsi" w:hAnsiTheme="minorHAnsi" w:cstheme="minorHAnsi"/>
        </w:rPr>
        <w:t xml:space="preserve">s needed or noted in lesson plans. </w:t>
      </w:r>
    </w:p>
    <w:p w14:paraId="4094A431" w14:textId="528665DF" w:rsidR="00641358" w:rsidRPr="00DD2821" w:rsidRDefault="00641358" w:rsidP="00B81F20">
      <w:pPr>
        <w:pStyle w:val="Heading2"/>
        <w:rPr>
          <w:rFonts w:asciiTheme="minorHAnsi" w:hAnsiTheme="minorHAnsi" w:cstheme="minorHAnsi"/>
        </w:rPr>
      </w:pPr>
      <w:r w:rsidRPr="00DD2821">
        <w:rPr>
          <w:rFonts w:asciiTheme="minorHAnsi" w:hAnsiTheme="minorHAnsi" w:cstheme="minorHAnsi"/>
        </w:rPr>
        <w:t>Student Growth and Development</w:t>
      </w:r>
    </w:p>
    <w:p w14:paraId="216BC664" w14:textId="3DAC6A63" w:rsidR="00641358" w:rsidRPr="00DD2821" w:rsidRDefault="00641358" w:rsidP="00141E02">
      <w:pPr>
        <w:pStyle w:val="Numberedduties"/>
        <w:tabs>
          <w:tab w:val="clear" w:pos="360"/>
        </w:tabs>
        <w:ind w:left="540" w:hanging="540"/>
        <w:rPr>
          <w:rFonts w:asciiTheme="minorHAnsi" w:hAnsiTheme="minorHAnsi" w:cstheme="minorHAnsi"/>
        </w:rPr>
      </w:pPr>
      <w:r w:rsidRPr="00DD2821">
        <w:rPr>
          <w:rFonts w:asciiTheme="minorHAnsi" w:hAnsiTheme="minorHAnsi" w:cstheme="minorHAnsi"/>
        </w:rPr>
        <w:t>Be a p</w:t>
      </w:r>
      <w:r w:rsidR="006C5838" w:rsidRPr="00DD2821">
        <w:rPr>
          <w:rFonts w:asciiTheme="minorHAnsi" w:hAnsiTheme="minorHAnsi" w:cstheme="minorHAnsi"/>
        </w:rPr>
        <w:t>ositive role model for students;</w:t>
      </w:r>
      <w:r w:rsidRPr="00DD2821">
        <w:rPr>
          <w:rFonts w:asciiTheme="minorHAnsi" w:hAnsiTheme="minorHAnsi" w:cstheme="minorHAnsi"/>
        </w:rPr>
        <w:t xml:space="preserve"> support mission of </w:t>
      </w:r>
      <w:r w:rsidR="004D5D78">
        <w:rPr>
          <w:rFonts w:asciiTheme="minorHAnsi" w:hAnsiTheme="minorHAnsi" w:cstheme="minorHAnsi"/>
        </w:rPr>
        <w:t xml:space="preserve">campus and </w:t>
      </w:r>
      <w:r w:rsidRPr="00DD2821">
        <w:rPr>
          <w:rFonts w:asciiTheme="minorHAnsi" w:hAnsiTheme="minorHAnsi" w:cstheme="minorHAnsi"/>
        </w:rPr>
        <w:t>school district.</w:t>
      </w:r>
    </w:p>
    <w:p w14:paraId="3EA6B4F5" w14:textId="77777777" w:rsidR="00641358" w:rsidRPr="00DD2821" w:rsidRDefault="00641358">
      <w:pPr>
        <w:pStyle w:val="Heading2"/>
        <w:rPr>
          <w:rFonts w:asciiTheme="minorHAnsi" w:hAnsiTheme="minorHAnsi" w:cstheme="minorHAnsi"/>
        </w:rPr>
      </w:pPr>
      <w:r w:rsidRPr="00DD2821">
        <w:rPr>
          <w:rFonts w:asciiTheme="minorHAnsi" w:hAnsiTheme="minorHAnsi" w:cstheme="minorHAnsi"/>
        </w:rPr>
        <w:t>Classroom Management and Organization</w:t>
      </w:r>
    </w:p>
    <w:p w14:paraId="504F6440" w14:textId="3316AF9E" w:rsidR="007A7D06" w:rsidRPr="00776FEB" w:rsidRDefault="007A7D06" w:rsidP="00141E02">
      <w:pPr>
        <w:pStyle w:val="Numberedduties"/>
        <w:tabs>
          <w:tab w:val="clear" w:pos="360"/>
        </w:tabs>
        <w:ind w:left="540" w:hanging="540"/>
        <w:rPr>
          <w:rFonts w:asciiTheme="minorHAnsi" w:hAnsiTheme="minorHAnsi" w:cstheme="minorHAnsi"/>
        </w:rPr>
      </w:pPr>
      <w:r w:rsidRPr="00776FEB">
        <w:rPr>
          <w:rFonts w:asciiTheme="minorHAnsi" w:hAnsiTheme="minorHAnsi" w:cstheme="minorHAnsi"/>
        </w:rPr>
        <w:t>Submit attendance reports.</w:t>
      </w:r>
    </w:p>
    <w:p w14:paraId="1C78F18C" w14:textId="12F4B1A3" w:rsidR="00641358" w:rsidRPr="00776FEB" w:rsidRDefault="00B81F20" w:rsidP="00141E02">
      <w:pPr>
        <w:pStyle w:val="Numberedduties"/>
        <w:tabs>
          <w:tab w:val="clear" w:pos="360"/>
        </w:tabs>
        <w:ind w:left="540" w:hanging="540"/>
        <w:rPr>
          <w:rFonts w:asciiTheme="minorHAnsi" w:hAnsiTheme="minorHAnsi" w:cstheme="minorHAnsi"/>
        </w:rPr>
      </w:pPr>
      <w:r w:rsidRPr="00776FEB">
        <w:rPr>
          <w:rFonts w:asciiTheme="minorHAnsi" w:hAnsiTheme="minorHAnsi" w:cstheme="minorHAnsi"/>
        </w:rPr>
        <w:lastRenderedPageBreak/>
        <w:t>Implement a</w:t>
      </w:r>
      <w:r w:rsidR="00641358" w:rsidRPr="00776FEB">
        <w:rPr>
          <w:rFonts w:asciiTheme="minorHAnsi" w:hAnsiTheme="minorHAnsi" w:cstheme="minorHAnsi"/>
        </w:rPr>
        <w:t xml:space="preserve"> classroom environment conducive to learning and appropriate for the physical, social, and emotional development of students.</w:t>
      </w:r>
    </w:p>
    <w:p w14:paraId="66D759D4" w14:textId="2D9BDE03" w:rsidR="00641358" w:rsidRPr="00776FEB" w:rsidRDefault="00641358" w:rsidP="00141E02">
      <w:pPr>
        <w:pStyle w:val="Numberedduties"/>
        <w:tabs>
          <w:tab w:val="clear" w:pos="360"/>
        </w:tabs>
        <w:ind w:left="540" w:hanging="540"/>
        <w:rPr>
          <w:rFonts w:asciiTheme="minorHAnsi" w:hAnsiTheme="minorHAnsi" w:cstheme="minorHAnsi"/>
        </w:rPr>
      </w:pPr>
      <w:r w:rsidRPr="00776FEB">
        <w:rPr>
          <w:rFonts w:asciiTheme="minorHAnsi" w:hAnsiTheme="minorHAnsi" w:cstheme="minorHAnsi"/>
        </w:rPr>
        <w:t xml:space="preserve">Manage student behavior in accordance with </w:t>
      </w:r>
      <w:r w:rsidR="004C0616" w:rsidRPr="00776FEB">
        <w:rPr>
          <w:rFonts w:asciiTheme="minorHAnsi" w:hAnsiTheme="minorHAnsi" w:cstheme="minorHAnsi"/>
        </w:rPr>
        <w:t xml:space="preserve">the lesson plans, </w:t>
      </w:r>
      <w:r w:rsidRPr="00776FEB">
        <w:rPr>
          <w:rFonts w:asciiTheme="minorHAnsi" w:hAnsiTheme="minorHAnsi" w:cstheme="minorHAnsi"/>
        </w:rPr>
        <w:t>Student Code of Conduct</w:t>
      </w:r>
      <w:r w:rsidR="004C0616" w:rsidRPr="00776FEB">
        <w:rPr>
          <w:rFonts w:asciiTheme="minorHAnsi" w:hAnsiTheme="minorHAnsi" w:cstheme="minorHAnsi"/>
        </w:rPr>
        <w:t>,</w:t>
      </w:r>
      <w:r w:rsidRPr="00776FEB">
        <w:rPr>
          <w:rFonts w:asciiTheme="minorHAnsi" w:hAnsiTheme="minorHAnsi" w:cstheme="minorHAnsi"/>
        </w:rPr>
        <w:t xml:space="preserve"> and student handbook.</w:t>
      </w:r>
    </w:p>
    <w:p w14:paraId="578EABDF" w14:textId="77777777" w:rsidR="009C14CA" w:rsidRPr="00776FEB" w:rsidRDefault="009C14CA" w:rsidP="008F76FE">
      <w:pPr>
        <w:pStyle w:val="Numberedduties"/>
        <w:tabs>
          <w:tab w:val="clear" w:pos="360"/>
        </w:tabs>
        <w:ind w:left="540" w:hanging="540"/>
        <w:rPr>
          <w:rFonts w:asciiTheme="minorHAnsi" w:hAnsiTheme="minorHAnsi" w:cstheme="minorHAnsi"/>
        </w:rPr>
      </w:pPr>
      <w:r w:rsidRPr="00776FEB">
        <w:rPr>
          <w:rFonts w:asciiTheme="minorHAnsi" w:hAnsiTheme="minorHAnsi" w:cstheme="minorHAnsi"/>
        </w:rPr>
        <w:t>Supervise students at all times.</w:t>
      </w:r>
    </w:p>
    <w:p w14:paraId="40BCFAE6" w14:textId="3AA1CCAD" w:rsidR="00641358" w:rsidRPr="00776FEB" w:rsidRDefault="00641358" w:rsidP="008F76FE">
      <w:pPr>
        <w:pStyle w:val="Numberedduties"/>
        <w:tabs>
          <w:tab w:val="clear" w:pos="360"/>
        </w:tabs>
        <w:ind w:left="540" w:hanging="540"/>
        <w:rPr>
          <w:rFonts w:asciiTheme="minorHAnsi" w:hAnsiTheme="minorHAnsi" w:cstheme="minorHAnsi"/>
        </w:rPr>
      </w:pPr>
      <w:r w:rsidRPr="00776FEB">
        <w:rPr>
          <w:rFonts w:asciiTheme="minorHAnsi" w:hAnsiTheme="minorHAnsi" w:cstheme="minorHAnsi"/>
        </w:rPr>
        <w:t>Take all necessary and reasonable precautions to protect students, equipment, materials, and facilities.</w:t>
      </w:r>
    </w:p>
    <w:p w14:paraId="6C35D92B" w14:textId="07809F63" w:rsidR="00882651" w:rsidRPr="00776FEB" w:rsidRDefault="00882651" w:rsidP="008F76FE">
      <w:pPr>
        <w:pStyle w:val="Numberedduties"/>
        <w:tabs>
          <w:tab w:val="clear" w:pos="360"/>
        </w:tabs>
        <w:ind w:left="540" w:hanging="540"/>
        <w:rPr>
          <w:rFonts w:asciiTheme="minorHAnsi" w:hAnsiTheme="minorHAnsi" w:cstheme="minorHAnsi"/>
        </w:rPr>
      </w:pPr>
      <w:r w:rsidRPr="00776FEB">
        <w:rPr>
          <w:rFonts w:asciiTheme="minorHAnsi" w:hAnsiTheme="minorHAnsi" w:cstheme="minorHAnsi"/>
        </w:rPr>
        <w:t>Maintain a clean and orderly classroom</w:t>
      </w:r>
      <w:r w:rsidR="00DB4F33" w:rsidRPr="00776FEB">
        <w:rPr>
          <w:rFonts w:asciiTheme="minorHAnsi" w:hAnsiTheme="minorHAnsi" w:cstheme="minorHAnsi"/>
        </w:rPr>
        <w:t xml:space="preserve"> </w:t>
      </w:r>
      <w:r w:rsidRPr="00776FEB">
        <w:rPr>
          <w:rFonts w:asciiTheme="minorHAnsi" w:hAnsiTheme="minorHAnsi" w:cstheme="minorHAnsi"/>
        </w:rPr>
        <w:t xml:space="preserve">and follow the </w:t>
      </w:r>
      <w:r w:rsidR="005835CF" w:rsidRPr="00776FEB">
        <w:rPr>
          <w:rFonts w:asciiTheme="minorHAnsi" w:hAnsiTheme="minorHAnsi" w:cstheme="minorHAnsi"/>
        </w:rPr>
        <w:t xml:space="preserve">classroom and school procedures as directed by the school. </w:t>
      </w:r>
    </w:p>
    <w:p w14:paraId="2CF216CF" w14:textId="28D67B88" w:rsidR="006C5838" w:rsidRPr="00776FEB" w:rsidRDefault="000319ED" w:rsidP="006C5838">
      <w:pPr>
        <w:pStyle w:val="Numberedduties"/>
        <w:tabs>
          <w:tab w:val="clear" w:pos="360"/>
        </w:tabs>
        <w:ind w:left="540" w:hanging="540"/>
        <w:rPr>
          <w:rFonts w:asciiTheme="minorHAnsi" w:hAnsiTheme="minorHAnsi" w:cstheme="minorHAnsi"/>
        </w:rPr>
      </w:pPr>
      <w:r w:rsidRPr="00776FEB">
        <w:rPr>
          <w:rFonts w:asciiTheme="minorHAnsi" w:hAnsiTheme="minorHAnsi" w:cstheme="minorHAnsi"/>
        </w:rPr>
        <w:t>Leave notes or complete the approved substitute teacher report form at the end of the teaching day.</w:t>
      </w:r>
    </w:p>
    <w:p w14:paraId="474DDA5C" w14:textId="19D1B821" w:rsidR="006D7913" w:rsidRPr="00776FEB" w:rsidRDefault="006D7913" w:rsidP="006C5838">
      <w:pPr>
        <w:pStyle w:val="Numberedduties"/>
        <w:tabs>
          <w:tab w:val="clear" w:pos="360"/>
        </w:tabs>
        <w:ind w:left="540" w:hanging="540"/>
        <w:rPr>
          <w:rFonts w:asciiTheme="minorHAnsi" w:hAnsiTheme="minorHAnsi" w:cstheme="minorHAnsi"/>
        </w:rPr>
      </w:pPr>
      <w:r w:rsidRPr="00776FEB">
        <w:rPr>
          <w:rFonts w:asciiTheme="minorHAnsi" w:hAnsiTheme="minorHAnsi" w:cstheme="minorHAnsi"/>
        </w:rPr>
        <w:t xml:space="preserve">Report any accidents or incidents. </w:t>
      </w:r>
    </w:p>
    <w:p w14:paraId="5E61C117" w14:textId="77777777" w:rsidR="00641358" w:rsidRPr="00DD2821" w:rsidRDefault="00641358">
      <w:pPr>
        <w:pStyle w:val="Heading2"/>
        <w:rPr>
          <w:rFonts w:asciiTheme="minorHAnsi" w:hAnsiTheme="minorHAnsi" w:cstheme="minorHAnsi"/>
        </w:rPr>
      </w:pPr>
      <w:r w:rsidRPr="00DD2821">
        <w:rPr>
          <w:rFonts w:asciiTheme="minorHAnsi" w:hAnsiTheme="minorHAnsi" w:cstheme="minorHAnsi"/>
        </w:rPr>
        <w:t>Communication</w:t>
      </w:r>
    </w:p>
    <w:p w14:paraId="67396A8B" w14:textId="633E7B43" w:rsidR="00641358" w:rsidRPr="00DD2821" w:rsidRDefault="009C14CA" w:rsidP="00141E02">
      <w:pPr>
        <w:pStyle w:val="Numberedduties"/>
        <w:tabs>
          <w:tab w:val="clear" w:pos="360"/>
        </w:tabs>
        <w:ind w:left="540" w:hanging="540"/>
        <w:rPr>
          <w:rFonts w:asciiTheme="minorHAnsi" w:hAnsiTheme="minorHAnsi" w:cstheme="minorHAnsi"/>
        </w:rPr>
      </w:pPr>
      <w:r>
        <w:rPr>
          <w:rFonts w:asciiTheme="minorHAnsi" w:hAnsiTheme="minorHAnsi" w:cstheme="minorHAnsi"/>
        </w:rPr>
        <w:t>Communicate in a friendly and positive manner towards</w:t>
      </w:r>
      <w:r w:rsidR="00580463">
        <w:rPr>
          <w:rFonts w:asciiTheme="minorHAnsi" w:hAnsiTheme="minorHAnsi" w:cstheme="minorHAnsi"/>
        </w:rPr>
        <w:t xml:space="preserve"> </w:t>
      </w:r>
      <w:r>
        <w:rPr>
          <w:rFonts w:asciiTheme="minorHAnsi" w:hAnsiTheme="minorHAnsi" w:cstheme="minorHAnsi"/>
        </w:rPr>
        <w:t xml:space="preserve">students, parents, </w:t>
      </w:r>
      <w:r w:rsidR="00580463">
        <w:rPr>
          <w:rFonts w:asciiTheme="minorHAnsi" w:hAnsiTheme="minorHAnsi" w:cstheme="minorHAnsi"/>
        </w:rPr>
        <w:t xml:space="preserve">staff, and administrators. </w:t>
      </w:r>
    </w:p>
    <w:p w14:paraId="20B93283" w14:textId="77777777" w:rsidR="00641358" w:rsidRPr="00DD2821" w:rsidRDefault="00641358">
      <w:pPr>
        <w:pStyle w:val="Heading2"/>
        <w:rPr>
          <w:rFonts w:asciiTheme="minorHAnsi" w:hAnsiTheme="minorHAnsi" w:cstheme="minorHAnsi"/>
        </w:rPr>
      </w:pPr>
      <w:r w:rsidRPr="00DD2821">
        <w:rPr>
          <w:rFonts w:asciiTheme="minorHAnsi" w:hAnsiTheme="minorHAnsi" w:cstheme="minorHAnsi"/>
        </w:rPr>
        <w:t>Professional Growth and Development</w:t>
      </w:r>
    </w:p>
    <w:p w14:paraId="7BD38129" w14:textId="488ABD7A" w:rsidR="00641358" w:rsidRPr="00DD2821" w:rsidRDefault="00641358" w:rsidP="00141E02">
      <w:pPr>
        <w:pStyle w:val="Numberedduties"/>
        <w:tabs>
          <w:tab w:val="clear" w:pos="360"/>
        </w:tabs>
        <w:ind w:left="540" w:hanging="540"/>
        <w:rPr>
          <w:rFonts w:asciiTheme="minorHAnsi" w:hAnsiTheme="minorHAnsi" w:cstheme="minorHAnsi"/>
        </w:rPr>
      </w:pPr>
      <w:r w:rsidRPr="00DD2821">
        <w:rPr>
          <w:rFonts w:asciiTheme="minorHAnsi" w:hAnsiTheme="minorHAnsi" w:cstheme="minorHAnsi"/>
          <w:bCs/>
        </w:rPr>
        <w:t>Partic</w:t>
      </w:r>
      <w:r w:rsidRPr="00DD2821">
        <w:rPr>
          <w:rFonts w:asciiTheme="minorHAnsi" w:hAnsiTheme="minorHAnsi" w:cstheme="minorHAnsi"/>
        </w:rPr>
        <w:t>ipate in s</w:t>
      </w:r>
      <w:r w:rsidR="008F76FE">
        <w:rPr>
          <w:rFonts w:asciiTheme="minorHAnsi" w:hAnsiTheme="minorHAnsi" w:cstheme="minorHAnsi"/>
        </w:rPr>
        <w:t xml:space="preserve">ubstitute training and </w:t>
      </w:r>
      <w:r w:rsidRPr="00DD2821">
        <w:rPr>
          <w:rFonts w:asciiTheme="minorHAnsi" w:hAnsiTheme="minorHAnsi" w:cstheme="minorHAnsi"/>
        </w:rPr>
        <w:t>activities to improve job-related skills.</w:t>
      </w:r>
    </w:p>
    <w:p w14:paraId="6615734F" w14:textId="397A4646" w:rsidR="00641358" w:rsidRPr="008F76FE" w:rsidRDefault="006C5838" w:rsidP="008F76FE">
      <w:pPr>
        <w:pStyle w:val="Numberedduties"/>
        <w:tabs>
          <w:tab w:val="clear" w:pos="360"/>
        </w:tabs>
        <w:ind w:left="540" w:hanging="540"/>
        <w:rPr>
          <w:rFonts w:asciiTheme="minorHAnsi" w:hAnsiTheme="minorHAnsi" w:cstheme="minorHAnsi"/>
        </w:rPr>
      </w:pPr>
      <w:r w:rsidRPr="00DD2821">
        <w:rPr>
          <w:rFonts w:asciiTheme="minorHAnsi" w:hAnsiTheme="minorHAnsi" w:cstheme="minorHAnsi"/>
        </w:rPr>
        <w:t>C</w:t>
      </w:r>
      <w:r w:rsidR="00641358" w:rsidRPr="00DD2821">
        <w:rPr>
          <w:rFonts w:asciiTheme="minorHAnsi" w:hAnsiTheme="minorHAnsi" w:cstheme="minorHAnsi"/>
        </w:rPr>
        <w:t xml:space="preserve">omply with </w:t>
      </w:r>
      <w:r w:rsidR="006D7913">
        <w:rPr>
          <w:rFonts w:asciiTheme="minorHAnsi" w:hAnsiTheme="minorHAnsi" w:cstheme="minorHAnsi"/>
        </w:rPr>
        <w:t xml:space="preserve">all </w:t>
      </w:r>
      <w:r w:rsidR="00641358" w:rsidRPr="00DD2821">
        <w:rPr>
          <w:rFonts w:asciiTheme="minorHAnsi" w:hAnsiTheme="minorHAnsi" w:cstheme="minorHAnsi"/>
        </w:rPr>
        <w:t>state, district, and school regulations and policies for teachers.</w:t>
      </w:r>
    </w:p>
    <w:p w14:paraId="5FF5846D" w14:textId="77777777" w:rsidR="00EE6052" w:rsidRPr="00DD2821" w:rsidRDefault="00EE6052" w:rsidP="00EE6052">
      <w:pPr>
        <w:pStyle w:val="Numberedduties"/>
        <w:numPr>
          <w:ilvl w:val="0"/>
          <w:numId w:val="0"/>
        </w:numPr>
        <w:rPr>
          <w:rFonts w:asciiTheme="minorHAnsi" w:hAnsiTheme="minorHAnsi" w:cstheme="minorHAnsi"/>
          <w:b/>
        </w:rPr>
      </w:pPr>
      <w:r w:rsidRPr="00DD2821">
        <w:rPr>
          <w:rFonts w:asciiTheme="minorHAnsi" w:hAnsiTheme="minorHAnsi" w:cstheme="minorHAnsi"/>
          <w:b/>
        </w:rPr>
        <w:t>Other</w:t>
      </w:r>
    </w:p>
    <w:p w14:paraId="68E6248F" w14:textId="77777777" w:rsidR="00EE6052" w:rsidRPr="00DD2821" w:rsidRDefault="00EE6052" w:rsidP="006C5838">
      <w:pPr>
        <w:pStyle w:val="Numberedduties"/>
        <w:tabs>
          <w:tab w:val="clear" w:pos="360"/>
        </w:tabs>
        <w:ind w:left="540" w:hanging="540"/>
        <w:rPr>
          <w:rFonts w:asciiTheme="minorHAnsi" w:hAnsiTheme="minorHAnsi" w:cstheme="minorHAnsi"/>
        </w:rPr>
      </w:pPr>
      <w:r w:rsidRPr="00DD2821">
        <w:rPr>
          <w:rFonts w:asciiTheme="minorHAnsi" w:hAnsiTheme="minorHAnsi" w:cstheme="minorHAnsi"/>
        </w:rPr>
        <w:t>Follow district safety protocols and emergency procedures.</w:t>
      </w:r>
    </w:p>
    <w:p w14:paraId="60156F6B" w14:textId="77777777" w:rsidR="00641358" w:rsidRDefault="00641358">
      <w:pPr>
        <w:pStyle w:val="Heading1"/>
      </w:pPr>
      <w:r>
        <w:t>Supervisory Responsibilities:</w:t>
      </w:r>
    </w:p>
    <w:p w14:paraId="3160442C" w14:textId="744E5142" w:rsidR="00641358" w:rsidRPr="00DD2821" w:rsidRDefault="009314B4" w:rsidP="0093394C">
      <w:pPr>
        <w:pStyle w:val="BodyTextIndent"/>
        <w:ind w:left="540"/>
        <w:rPr>
          <w:rFonts w:asciiTheme="minorHAnsi" w:hAnsiTheme="minorHAnsi" w:cstheme="minorHAnsi"/>
        </w:rPr>
      </w:pPr>
      <w:r w:rsidRPr="00DD2821">
        <w:rPr>
          <w:rFonts w:asciiTheme="minorHAnsi" w:hAnsiTheme="minorHAnsi" w:cstheme="minorHAnsi"/>
        </w:rPr>
        <w:t>Direct the work of assigned instructional aide(s)</w:t>
      </w:r>
      <w:r>
        <w:rPr>
          <w:rFonts w:asciiTheme="minorHAnsi" w:hAnsiTheme="minorHAnsi" w:cstheme="minorHAnsi"/>
        </w:rPr>
        <w:t xml:space="preserve"> if applicable.</w:t>
      </w:r>
    </w:p>
    <w:p w14:paraId="55241FD4" w14:textId="3A1D0C9C" w:rsidR="00545BFC" w:rsidRDefault="00545BFC" w:rsidP="00DD2821">
      <w:pPr>
        <w:pStyle w:val="Heading1"/>
        <w:spacing w:after="120"/>
      </w:pPr>
      <w:r>
        <w:t>Mental Demands/Physical Demands/Environmental Factors:</w:t>
      </w:r>
    </w:p>
    <w:p w14:paraId="65E5EBAB" w14:textId="77777777" w:rsidR="00545BFC" w:rsidRPr="00DD2821" w:rsidRDefault="00545BFC" w:rsidP="001A10BD">
      <w:pPr>
        <w:pStyle w:val="BodyTextIndent"/>
        <w:spacing w:after="120"/>
        <w:ind w:left="0"/>
        <w:rPr>
          <w:rFonts w:asciiTheme="minorHAnsi" w:hAnsiTheme="minorHAnsi" w:cstheme="minorHAnsi"/>
          <w:i/>
        </w:rPr>
      </w:pPr>
      <w:r w:rsidRPr="00DD2821">
        <w:rPr>
          <w:rFonts w:asciiTheme="minorHAnsi" w:hAnsiTheme="minorHAnsi" w:cstheme="minorHAnsi"/>
          <w:b/>
        </w:rPr>
        <w:t>Tools/Equipment Used</w:t>
      </w:r>
      <w:r w:rsidRPr="00DD2821">
        <w:rPr>
          <w:rFonts w:asciiTheme="minorHAnsi" w:hAnsiTheme="minorHAnsi" w:cstheme="minorHAnsi"/>
        </w:rPr>
        <w:t>: Personal computer and peripherals;</w:t>
      </w:r>
      <w:r w:rsidRPr="00DD2821">
        <w:rPr>
          <w:rFonts w:asciiTheme="minorHAnsi" w:hAnsiTheme="minorHAnsi" w:cstheme="minorHAnsi"/>
          <w:b/>
        </w:rPr>
        <w:t xml:space="preserve"> </w:t>
      </w:r>
      <w:r w:rsidRPr="00DD2821">
        <w:rPr>
          <w:rFonts w:asciiTheme="minorHAnsi" w:hAnsiTheme="minorHAnsi" w:cstheme="minorHAnsi"/>
        </w:rPr>
        <w:t>standard instructional equipment</w:t>
      </w:r>
      <w:r w:rsidR="00696578" w:rsidRPr="00DD2821">
        <w:rPr>
          <w:rFonts w:asciiTheme="minorHAnsi" w:hAnsiTheme="minorHAnsi" w:cstheme="minorHAnsi"/>
        </w:rPr>
        <w:t xml:space="preserve">; </w:t>
      </w:r>
      <w:r w:rsidR="00696578" w:rsidRPr="00DD2821">
        <w:rPr>
          <w:rFonts w:asciiTheme="minorHAnsi" w:hAnsiTheme="minorHAnsi" w:cstheme="minorHAnsi"/>
          <w:i/>
        </w:rPr>
        <w:t>[P.E. teachers: automated external defibrillator (AED)]</w:t>
      </w:r>
    </w:p>
    <w:p w14:paraId="408EEF4A" w14:textId="77777777" w:rsidR="00545BFC" w:rsidRPr="00DD2821" w:rsidRDefault="00545BFC" w:rsidP="001A10BD">
      <w:pPr>
        <w:pStyle w:val="BodyTextIndent"/>
        <w:spacing w:after="120"/>
        <w:ind w:left="0"/>
        <w:rPr>
          <w:rFonts w:asciiTheme="minorHAnsi" w:hAnsiTheme="minorHAnsi" w:cstheme="minorHAnsi"/>
        </w:rPr>
      </w:pPr>
      <w:r w:rsidRPr="00DD2821">
        <w:rPr>
          <w:rFonts w:asciiTheme="minorHAnsi" w:hAnsiTheme="minorHAnsi" w:cstheme="minorHAnsi"/>
          <w:b/>
        </w:rPr>
        <w:t>Posture:</w:t>
      </w:r>
      <w:r w:rsidRPr="00DD2821">
        <w:rPr>
          <w:rFonts w:asciiTheme="minorHAnsi" w:hAnsiTheme="minorHAnsi" w:cstheme="minorHAnsi"/>
        </w:rPr>
        <w:t xml:space="preserve"> Prolonged standing; frequent kneeling/squatting, bending/stooping, pushing/pulling, and twisting</w:t>
      </w:r>
    </w:p>
    <w:p w14:paraId="467EC080" w14:textId="77777777" w:rsidR="00545BFC" w:rsidRPr="00DD2821" w:rsidRDefault="00545BFC" w:rsidP="001A10BD">
      <w:pPr>
        <w:pStyle w:val="BodyTextIndent"/>
        <w:spacing w:after="120"/>
        <w:ind w:left="0"/>
        <w:rPr>
          <w:rFonts w:asciiTheme="minorHAnsi" w:hAnsiTheme="minorHAnsi" w:cstheme="minorHAnsi"/>
        </w:rPr>
      </w:pPr>
      <w:r w:rsidRPr="00DD2821">
        <w:rPr>
          <w:rFonts w:asciiTheme="minorHAnsi" w:hAnsiTheme="minorHAnsi" w:cstheme="minorHAnsi"/>
          <w:b/>
        </w:rPr>
        <w:t>Motion:</w:t>
      </w:r>
      <w:r w:rsidRPr="00DD2821">
        <w:rPr>
          <w:rFonts w:asciiTheme="minorHAnsi" w:hAnsiTheme="minorHAnsi" w:cstheme="minorHAnsi"/>
        </w:rPr>
        <w:t xml:space="preserve"> Frequent walking</w:t>
      </w:r>
    </w:p>
    <w:p w14:paraId="07ABC772" w14:textId="3E9806E8" w:rsidR="00545BFC" w:rsidRPr="00DD2821" w:rsidRDefault="00545BFC" w:rsidP="001A10BD">
      <w:pPr>
        <w:pStyle w:val="BodyTextIndent"/>
        <w:spacing w:after="120"/>
        <w:ind w:left="0"/>
        <w:rPr>
          <w:rFonts w:asciiTheme="minorHAnsi" w:hAnsiTheme="minorHAnsi" w:cstheme="minorHAnsi"/>
        </w:rPr>
      </w:pPr>
      <w:r w:rsidRPr="00DD2821">
        <w:rPr>
          <w:rFonts w:asciiTheme="minorHAnsi" w:hAnsiTheme="minorHAnsi" w:cstheme="minorHAnsi"/>
          <w:b/>
        </w:rPr>
        <w:t>Lifting:</w:t>
      </w:r>
      <w:r w:rsidRPr="00DD2821">
        <w:rPr>
          <w:rFonts w:asciiTheme="minorHAnsi" w:hAnsiTheme="minorHAnsi" w:cstheme="minorHAnsi"/>
        </w:rPr>
        <w:t xml:space="preserve"> Regular light lifting and carrying (</w:t>
      </w:r>
      <w:r w:rsidR="00290647" w:rsidRPr="00DD2821">
        <w:rPr>
          <w:rFonts w:asciiTheme="minorHAnsi" w:hAnsiTheme="minorHAnsi" w:cstheme="minorHAnsi"/>
        </w:rPr>
        <w:t>less than</w:t>
      </w:r>
      <w:r w:rsidRPr="00DD2821">
        <w:rPr>
          <w:rFonts w:asciiTheme="minorHAnsi" w:hAnsiTheme="minorHAnsi" w:cstheme="minorHAnsi"/>
        </w:rPr>
        <w:t xml:space="preserve"> 15 pounds); may lift and move textbooks and classroom equipment</w:t>
      </w:r>
    </w:p>
    <w:p w14:paraId="640F04D4" w14:textId="77777777" w:rsidR="00545BFC" w:rsidRPr="00DD2821" w:rsidRDefault="00545BFC" w:rsidP="001A10BD">
      <w:pPr>
        <w:pStyle w:val="BodyTextIndent"/>
        <w:spacing w:after="120"/>
        <w:ind w:left="0"/>
        <w:rPr>
          <w:rFonts w:asciiTheme="minorHAnsi" w:hAnsiTheme="minorHAnsi" w:cstheme="minorHAnsi"/>
        </w:rPr>
      </w:pPr>
      <w:r w:rsidRPr="00DD2821">
        <w:rPr>
          <w:rFonts w:asciiTheme="minorHAnsi" w:hAnsiTheme="minorHAnsi" w:cstheme="minorHAnsi"/>
          <w:b/>
        </w:rPr>
        <w:t>Environment:</w:t>
      </w:r>
      <w:r w:rsidRPr="00DD2821">
        <w:rPr>
          <w:rFonts w:asciiTheme="minorHAnsi" w:hAnsiTheme="minorHAnsi" w:cstheme="minorHAnsi"/>
        </w:rPr>
        <w:t xml:space="preserve"> Work inside, may work outside; regular exposure to noise</w:t>
      </w:r>
    </w:p>
    <w:p w14:paraId="2F391D7F" w14:textId="77777777" w:rsidR="00545BFC" w:rsidRPr="00DD2821" w:rsidRDefault="00545BFC" w:rsidP="001A10BD">
      <w:pPr>
        <w:pStyle w:val="BodyTextIndent"/>
        <w:spacing w:after="120"/>
        <w:ind w:left="0"/>
        <w:rPr>
          <w:rFonts w:asciiTheme="minorHAnsi" w:hAnsiTheme="minorHAnsi" w:cstheme="minorHAnsi"/>
        </w:rPr>
      </w:pPr>
      <w:r w:rsidRPr="00DD2821">
        <w:rPr>
          <w:rFonts w:asciiTheme="minorHAnsi" w:hAnsiTheme="minorHAnsi" w:cstheme="minorHAnsi"/>
          <w:b/>
        </w:rPr>
        <w:t>Mental Demands:</w:t>
      </w:r>
      <w:r w:rsidRPr="00DD2821">
        <w:rPr>
          <w:rFonts w:asciiTheme="minorHAnsi" w:hAnsiTheme="minorHAnsi" w:cstheme="minorHAnsi"/>
        </w:rPr>
        <w:t xml:space="preserve"> Maintain emotional control under stress; work prolonged or irregular hours</w:t>
      </w:r>
    </w:p>
    <w:p w14:paraId="3D2D5ADE" w14:textId="77777777" w:rsidR="00545BFC" w:rsidRPr="00DD2821" w:rsidRDefault="00155312" w:rsidP="00545BFC">
      <w:pPr>
        <w:pStyle w:val="BodyText"/>
        <w:tabs>
          <w:tab w:val="right" w:leader="underscore" w:pos="9720"/>
        </w:tabs>
        <w:rPr>
          <w:rFonts w:asciiTheme="minorHAnsi" w:hAnsiTheme="minorHAnsi" w:cstheme="minorHAnsi"/>
        </w:rPr>
      </w:pPr>
      <w:r w:rsidRPr="00DD2821">
        <w:rPr>
          <w:rFonts w:asciiTheme="minorHAnsi" w:hAnsiTheme="minorHAnsi" w:cstheme="minorHAnsi"/>
          <w:noProof/>
        </w:rPr>
        <w:lastRenderedPageBreak/>
        <mc:AlternateContent>
          <mc:Choice Requires="wps">
            <w:drawing>
              <wp:anchor distT="0" distB="0" distL="114300" distR="114300" simplePos="0" relativeHeight="251657728" behindDoc="0" locked="0" layoutInCell="0" allowOverlap="1" wp14:anchorId="5A347935" wp14:editId="2A1AD932">
                <wp:simplePos x="0" y="0"/>
                <wp:positionH relativeFrom="column">
                  <wp:posOffset>0</wp:posOffset>
                </wp:positionH>
                <wp:positionV relativeFrom="paragraph">
                  <wp:posOffset>134620</wp:posOffset>
                </wp:positionV>
                <wp:extent cx="61722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7FCE7C"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NxQEAAHUDAAAOAAAAZHJzL2Uyb0RvYy54bWysU02P2yAQvVfqf0DcGyfRdttacfaQ7faS&#10;tpF2+wPGgG20wCAgsfPvO5CP3ba3an1ADDPv8eYNXt1N1rCDClGja/hiNudMOYFSu77hv54ePnzm&#10;LCZwEgw61fCjivxu/f7davS1WuKARqrAiMTFevQNH1LydVVFMSgLcYZeOUp2GCwkCkNfyQAjsVtT&#10;Lefz22rEIH1AoWKk0/tTkq8Lf9cpkX52XVSJmYaTtlTWUNY2r9V6BXUfwA9anGXAf6iwoB1deqW6&#10;hwRsH/Q/VFaLgBG7NBNoK+w6LVTpgbpZzP/q5nEAr0ovZE70V5vi29GKH4ddYFo2/IYzB5ZGtNVO&#10;sS/ZmdHHmgo2bhdyb2Jyj36L4jkyh5sBXK+KwqejJ9giI6o/IDmInvjb8TtKqoF9wmLT1AWbKckA&#10;NpVpHK/TUFNigg5vF5+WNGLOxCVXQX0B+hDTN4WW5U3DDWkuxHDYxpSFQH0pyfc4fNDGlGEbx8aG&#10;Lz/eFGrrqXXZmgKOaLTMhRkSQ99uTGAHyE+nfKVDyrwuC7h3shAPCuTX8z6BNqc9CTHubEz24uRq&#10;i/K4CxfDaLZF8fkd5sfzOi7ol79l/RsAAP//AwBQSwMEFAAGAAgAAAAhAMH98CjZAAAABgEAAA8A&#10;AABkcnMvZG93bnJldi54bWxMj8FOwzAQRO9I/IO1SNyo0yBBCXEqVNE7tEgVt228xIF4HcVOGvh6&#10;FnGA48ysZt6W69l3aqIhtoENLBcZKOI62JYbAy/77dUKVEzIFrvAZOCTIqyr87MSCxtO/EzTLjVK&#10;SjgWaMCl1Bdax9qRx7gIPbFkb2HwmEQOjbYDnqTcdzrPshvtsWVZcNjTxlH9sRu9gal2X7btSV/v&#10;N49P22l1eH8dD8ZcXswP96ASzenvGH7wBR0qYTqGkW1UnQF5JBnIlzkoSe9uczGOv4auSv0fv/oG&#10;AAD//wMAUEsBAi0AFAAGAAgAAAAhALaDOJL+AAAA4QEAABMAAAAAAAAAAAAAAAAAAAAAAFtDb250&#10;ZW50X1R5cGVzXS54bWxQSwECLQAUAAYACAAAACEAOP0h/9YAAACUAQAACwAAAAAAAAAAAAAAAAAv&#10;AQAAX3JlbHMvLnJlbHNQSwECLQAUAAYACAAAACEAs4P+DcUBAAB1AwAADgAAAAAAAAAAAAAAAAAu&#10;AgAAZHJzL2Uyb0RvYy54bWxQSwECLQAUAAYACAAAACEAwf3wKNkAAAAGAQAADwAAAAAAAAAAAAAA&#10;AAAfBAAAZHJzL2Rvd25yZXYueG1sUEsFBgAAAAAEAAQA8wAAACUFAAAAAA==&#10;" o:allowincell="f" strokeweight="2pt">
                <v:stroke linestyle="thinThin"/>
              </v:line>
            </w:pict>
          </mc:Fallback>
        </mc:AlternateContent>
      </w:r>
    </w:p>
    <w:p w14:paraId="1003C64D" w14:textId="77777777" w:rsidR="00545BFC" w:rsidRPr="00DD2821" w:rsidRDefault="00545BFC" w:rsidP="008E232F">
      <w:pPr>
        <w:pStyle w:val="BodyText"/>
        <w:spacing w:before="120"/>
        <w:rPr>
          <w:rFonts w:asciiTheme="minorHAnsi" w:hAnsiTheme="minorHAnsi" w:cstheme="minorHAnsi"/>
          <w:sz w:val="20"/>
        </w:rPr>
      </w:pPr>
      <w:r w:rsidRPr="00DD2821">
        <w:rPr>
          <w:rFonts w:asciiTheme="minorHAnsi" w:hAnsiTheme="minorHAnsi" w:cstheme="minorHAnsi"/>
          <w:sz w:val="20"/>
        </w:rPr>
        <w:t>This document describes the general purpose and responsibilities assigned to this job and is not an exhaustive list of all responsibilities and duties that may be assigned or skills that may be required.</w:t>
      </w:r>
    </w:p>
    <w:p w14:paraId="7BDB2EAB" w14:textId="77777777" w:rsidR="00545BFC" w:rsidRPr="00DD2821" w:rsidRDefault="00545BFC" w:rsidP="00545BFC">
      <w:pPr>
        <w:pStyle w:val="BodyText"/>
        <w:rPr>
          <w:rFonts w:asciiTheme="minorHAnsi" w:hAnsiTheme="minorHAnsi" w:cstheme="minorHAnsi"/>
        </w:rPr>
      </w:pPr>
    </w:p>
    <w:p w14:paraId="229A46E4" w14:textId="77777777" w:rsidR="00545BFC" w:rsidRPr="00DD2821" w:rsidRDefault="00545BFC" w:rsidP="00545BFC">
      <w:pPr>
        <w:pStyle w:val="BodyText"/>
        <w:tabs>
          <w:tab w:val="left" w:pos="6480"/>
          <w:tab w:val="right" w:pos="9720"/>
        </w:tabs>
        <w:rPr>
          <w:rFonts w:asciiTheme="minorHAnsi" w:hAnsiTheme="minorHAnsi" w:cstheme="minorHAnsi"/>
          <w:u w:val="single"/>
        </w:rPr>
      </w:pPr>
      <w:r w:rsidRPr="00DD2821">
        <w:rPr>
          <w:rFonts w:asciiTheme="minorHAnsi" w:hAnsiTheme="minorHAnsi" w:cstheme="minorHAnsi"/>
          <w:u w:val="single"/>
        </w:rPr>
        <w:t>Reviewed by</w:t>
      </w:r>
      <w:r w:rsidRPr="00DD2821">
        <w:rPr>
          <w:rFonts w:asciiTheme="minorHAnsi" w:hAnsiTheme="minorHAnsi" w:cstheme="minorHAnsi"/>
          <w:u w:val="single"/>
        </w:rPr>
        <w:tab/>
        <w:t>Date</w:t>
      </w:r>
      <w:r w:rsidRPr="00DD2821">
        <w:rPr>
          <w:rFonts w:asciiTheme="minorHAnsi" w:hAnsiTheme="minorHAnsi" w:cstheme="minorHAnsi"/>
          <w:u w:val="single"/>
        </w:rPr>
        <w:tab/>
      </w:r>
    </w:p>
    <w:p w14:paraId="139E5A8B" w14:textId="77777777" w:rsidR="00545BFC" w:rsidRPr="00DD2821" w:rsidRDefault="00545BFC" w:rsidP="00545BFC">
      <w:pPr>
        <w:pStyle w:val="BodyText"/>
        <w:tabs>
          <w:tab w:val="left" w:pos="6480"/>
          <w:tab w:val="right" w:pos="9000"/>
        </w:tabs>
        <w:rPr>
          <w:rFonts w:asciiTheme="minorHAnsi" w:hAnsiTheme="minorHAnsi" w:cstheme="minorHAnsi"/>
          <w:u w:val="single"/>
        </w:rPr>
      </w:pPr>
    </w:p>
    <w:p w14:paraId="3D044570" w14:textId="77777777" w:rsidR="00545BFC" w:rsidRPr="00DD2821" w:rsidRDefault="00545BFC" w:rsidP="00545BFC">
      <w:pPr>
        <w:pStyle w:val="BodyText"/>
        <w:tabs>
          <w:tab w:val="left" w:pos="6480"/>
          <w:tab w:val="right" w:pos="9720"/>
        </w:tabs>
        <w:rPr>
          <w:rFonts w:asciiTheme="minorHAnsi" w:hAnsiTheme="minorHAnsi" w:cstheme="minorHAnsi"/>
          <w:u w:val="single"/>
        </w:rPr>
      </w:pPr>
      <w:r w:rsidRPr="00DD2821">
        <w:rPr>
          <w:rFonts w:asciiTheme="minorHAnsi" w:hAnsiTheme="minorHAnsi" w:cstheme="minorHAnsi"/>
          <w:u w:val="single"/>
        </w:rPr>
        <w:t>Received by</w:t>
      </w:r>
      <w:r w:rsidRPr="00DD2821">
        <w:rPr>
          <w:rFonts w:asciiTheme="minorHAnsi" w:hAnsiTheme="minorHAnsi" w:cstheme="minorHAnsi"/>
          <w:u w:val="single"/>
        </w:rPr>
        <w:tab/>
        <w:t>Date</w:t>
      </w:r>
      <w:r w:rsidRPr="00DD2821">
        <w:rPr>
          <w:rFonts w:asciiTheme="minorHAnsi" w:hAnsiTheme="minorHAnsi" w:cstheme="minorHAnsi"/>
          <w:u w:val="single"/>
        </w:rPr>
        <w:tab/>
      </w:r>
    </w:p>
    <w:sectPr w:rsidR="00545BFC" w:rsidRPr="00DD2821" w:rsidSect="00740C1D">
      <w:headerReference w:type="even" r:id="rId7"/>
      <w:headerReference w:type="default" r:id="rId8"/>
      <w:footerReference w:type="even" r:id="rId9"/>
      <w:footerReference w:type="default" r:id="rId10"/>
      <w:headerReference w:type="first" r:id="rId11"/>
      <w:footerReference w:type="first" r:id="rId12"/>
      <w:pgSz w:w="12240" w:h="15840" w:code="1"/>
      <w:pgMar w:top="1008" w:right="1080" w:bottom="1710" w:left="1440" w:header="864"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68297" w14:textId="77777777" w:rsidR="00881EB5" w:rsidRDefault="00881EB5">
      <w:r>
        <w:separator/>
      </w:r>
    </w:p>
  </w:endnote>
  <w:endnote w:type="continuationSeparator" w:id="0">
    <w:p w14:paraId="4BDDE13F" w14:textId="77777777" w:rsidR="00881EB5" w:rsidRDefault="0088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6AF5" w14:textId="77777777" w:rsidR="00641358" w:rsidRDefault="00155312">
    <w:pPr>
      <w:pStyle w:val="BodyText"/>
      <w:tabs>
        <w:tab w:val="right" w:leader="underscore" w:pos="9720"/>
      </w:tabs>
    </w:pPr>
    <w:r>
      <w:rPr>
        <w:noProof/>
      </w:rPr>
      <mc:AlternateContent>
        <mc:Choice Requires="wps">
          <w:drawing>
            <wp:anchor distT="0" distB="0" distL="114300" distR="114300" simplePos="0" relativeHeight="251655168" behindDoc="0" locked="0" layoutInCell="0" allowOverlap="1" wp14:anchorId="67F84786" wp14:editId="3ADCCDAD">
              <wp:simplePos x="0" y="0"/>
              <wp:positionH relativeFrom="column">
                <wp:posOffset>0</wp:posOffset>
              </wp:positionH>
              <wp:positionV relativeFrom="paragraph">
                <wp:posOffset>134620</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11BEA7"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jyxAEAAHUDAAAOAAAAZHJzL2Uyb0RvYy54bWysU02P2yAQvVfqf0DcG8eptF1ZcfaQ7faS&#10;tpF29weMAduowCAgsfPvO5CPbttbVR8Qw8x7vHmD1w+zNeyoQtToWl4vlpwpJ1BqN7T89eXpwz1n&#10;MYGTYNCplp9U5A+b9+/Wk2/UCkc0UgVGJC42k2/5mJJvqiqKUVmIC/TKUbLHYCFRGIZKBpiI3Zpq&#10;tVzeVRMG6QMKFSOdPp6TfFP4+16J9L3vo0rMtJy0pbKGsnZ5rTZraIYAftTiIgP+QYUF7ejSG9Uj&#10;JGCHoP+isloEjNinhUBbYd9roUoP1E29/KOb5xG8Kr2QOdHfbIr/j1Z8O+4D05Jmx5kDSyPaaafY&#10;Kjsz+dhQwdbtQ+5NzO7Z71D8iMzhdgQ3qKLw5eQJVmdE9RskB9ETfzd9RUk1cEhYbJr7YDMlGcDm&#10;Mo3TbRpqTkzQ4V39aUUj5kxccxU0V6APMX1RaFnetNyQ5kIMx11MWQg015J8j8MnbUwZtnFsavnH&#10;+7pQW0+ty84UcESjZS7MkBiGbmsCO0J+OuUrHVLmbVnAg5OFeFQgP1/2CbQ570mIcRdjshdnVzuU&#10;p324GkazLYov7zA/nrdxQf/6WzY/AQAA//8DAFBLAwQUAAYACAAAACEAMW3WkNoAAAAGAQAADwAA&#10;AGRycy9kb3ducmV2LnhtbEyPwU7DQAxE70j8w8pI3OimOQAN2VSlUoUquNDyAW7iJlGz3ijrtsnf&#10;Y8QBjjNjzTzny9F35kJDbAM7mM8SMMRlqFquHXztNw/PYKIgV9gFJgcTRVgWtzc5ZlW48idddlIb&#10;LeGYoYNGpM+sjWVDHuMs9MSaHcPgUVQOta0GvGq572yaJI/WY8u60GBP64bK0+7sHcgpeXt/xc20&#10;8set1Iup9Nv1h3P3d+PqBYzQKH/H8IOv6FAo0yGcuYqmc6CPiIN0noLRdPGUqnH4NWyR2//4xTcA&#10;AAD//wMAUEsBAi0AFAAGAAgAAAAhALaDOJL+AAAA4QEAABMAAAAAAAAAAAAAAAAAAAAAAFtDb250&#10;ZW50X1R5cGVzXS54bWxQSwECLQAUAAYACAAAACEAOP0h/9YAAACUAQAACwAAAAAAAAAAAAAAAAAv&#10;AQAAX3JlbHMvLnJlbHNQSwECLQAUAAYACAAAACEAixbI8sQBAAB1AwAADgAAAAAAAAAAAAAAAAAu&#10;AgAAZHJzL2Uyb0RvYy54bWxQSwECLQAUAAYACAAAACEAMW3WkNoAAAAGAQAADwAAAAAAAAAAAAAA&#10;AAAeBAAAZHJzL2Rvd25yZXYueG1sUEsFBgAAAAAEAAQA8wAAACUFAAAAAA==&#10;" o:allowincell="f" strokeweight="3pt">
              <v:stroke linestyle="thinThin"/>
            </v:line>
          </w:pict>
        </mc:Fallback>
      </mc:AlternateContent>
    </w:r>
  </w:p>
  <w:p w14:paraId="666C0C06" w14:textId="77777777" w:rsidR="00641358" w:rsidRDefault="00641358">
    <w:pPr>
      <w:pStyle w:val="BodyText"/>
      <w:tabs>
        <w:tab w:val="right" w:leader="underscore" w:pos="9720"/>
      </w:tabs>
    </w:pPr>
  </w:p>
  <w:p w14:paraId="5A1625E8" w14:textId="77777777" w:rsidR="00641358" w:rsidRDefault="00641358">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14:paraId="1EB92C6B" w14:textId="77777777" w:rsidR="00641358" w:rsidRDefault="00641358">
    <w:pPr>
      <w:pStyle w:val="BodyText"/>
    </w:pPr>
  </w:p>
  <w:p w14:paraId="40E9D75E" w14:textId="77777777" w:rsidR="00641358" w:rsidRDefault="00641358">
    <w:pPr>
      <w:pStyle w:val="BodyText"/>
      <w:tabs>
        <w:tab w:val="left" w:pos="6480"/>
        <w:tab w:val="right" w:pos="9720"/>
      </w:tabs>
      <w:rPr>
        <w:u w:val="single"/>
      </w:rPr>
    </w:pPr>
    <w:r>
      <w:rPr>
        <w:u w:val="single"/>
      </w:rPr>
      <w:t>Approved by</w:t>
    </w:r>
    <w:r>
      <w:rPr>
        <w:u w:val="single"/>
      </w:rPr>
      <w:tab/>
      <w:t>Date</w:t>
    </w:r>
    <w:r>
      <w:rPr>
        <w:u w:val="single"/>
      </w:rPr>
      <w:tab/>
    </w:r>
  </w:p>
  <w:p w14:paraId="65F80A76" w14:textId="77777777" w:rsidR="00641358" w:rsidRDefault="00641358">
    <w:pPr>
      <w:pStyle w:val="BodyText"/>
      <w:tabs>
        <w:tab w:val="left" w:pos="6480"/>
        <w:tab w:val="right" w:pos="9000"/>
      </w:tabs>
      <w:rPr>
        <w:u w:val="single"/>
      </w:rPr>
    </w:pPr>
  </w:p>
  <w:p w14:paraId="77B63E7C" w14:textId="77777777" w:rsidR="00641358" w:rsidRDefault="00641358">
    <w:pPr>
      <w:pStyle w:val="BodyText"/>
      <w:tabs>
        <w:tab w:val="left" w:pos="6480"/>
        <w:tab w:val="right" w:pos="9720"/>
      </w:tabs>
      <w:rPr>
        <w:u w:val="single"/>
      </w:rPr>
    </w:pPr>
    <w:r>
      <w:rPr>
        <w:u w:val="single"/>
      </w:rPr>
      <w:t>Reviewed by</w:t>
    </w:r>
    <w:r>
      <w:rPr>
        <w:u w:val="single"/>
      </w:rPr>
      <w:tab/>
      <w:t>Date</w:t>
    </w:r>
    <w:r>
      <w:rPr>
        <w:u w:val="single"/>
      </w:rPr>
      <w:tab/>
    </w:r>
  </w:p>
  <w:p w14:paraId="25881149" w14:textId="77777777" w:rsidR="00641358" w:rsidRDefault="00641358">
    <w:pPr>
      <w:pStyle w:val="Footer"/>
      <w:jc w:val="center"/>
      <w:rPr>
        <w:rFonts w:ascii="Arial" w:hAnsi="Arial"/>
        <w:b/>
        <w:sz w:val="18"/>
      </w:rPr>
    </w:pPr>
  </w:p>
  <w:p w14:paraId="700BE945" w14:textId="77777777" w:rsidR="00641358" w:rsidRDefault="00881EB5">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rPr>
      <w:object w:dxaOrig="1440" w:dyaOrig="1440" w14:anchorId="43CB3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5pt;margin-top:.05pt;width:26.1pt;height:19.8pt;z-index:-251656192;visibility:visible;mso-wrap-edited:f" wrapcoords="-400 0 -400 20546 21600 20546 21600 0 -400 0" o:allowoverlap="f" fillcolor="window">
          <v:imagedata r:id="rId1" o:title=""/>
          <w10:anchorlock/>
        </v:shape>
        <o:OLEObject Type="Embed" ProgID="Word.Picture.8" ShapeID="_x0000_s2058" DrawAspect="Content" ObjectID="_1751087270" r:id="rId2"/>
      </w:object>
    </w:r>
    <w:r w:rsidR="00641358">
      <w:rPr>
        <w:rFonts w:ascii="Arial" w:hAnsi="Arial" w:cs="Arial"/>
        <w:b/>
        <w:bCs/>
        <w:color w:val="339933"/>
        <w:sz w:val="18"/>
      </w:rPr>
      <w:t>Model Job Descriptions</w:t>
    </w:r>
    <w:r w:rsidR="00641358">
      <w:rPr>
        <w:rFonts w:ascii="Arial" w:hAnsi="Arial" w:cs="Arial"/>
        <w:b/>
        <w:bCs/>
        <w:color w:val="339933"/>
        <w:sz w:val="18"/>
      </w:rPr>
      <w:tab/>
    </w:r>
    <w:r w:rsidR="00641358">
      <w:rPr>
        <w:rFonts w:ascii="Arial" w:hAnsi="Arial" w:cs="Arial"/>
        <w:b/>
        <w:bCs/>
        <w:sz w:val="18"/>
      </w:rPr>
      <w:t xml:space="preserve">© 3/1/2004 </w:t>
    </w:r>
    <w:smartTag w:uri="urn:schemas-microsoft-com:office:smarttags" w:element="State">
      <w:smartTag w:uri="urn:schemas-microsoft-com:office:smarttags" w:element="place">
        <w:r w:rsidR="00641358">
          <w:rPr>
            <w:rFonts w:ascii="Arial" w:hAnsi="Arial" w:cs="Arial"/>
            <w:b/>
            <w:bCs/>
            <w:sz w:val="18"/>
          </w:rPr>
          <w:t>Texas</w:t>
        </w:r>
      </w:smartTag>
    </w:smartTag>
    <w:r w:rsidR="00641358">
      <w:rPr>
        <w:rFonts w:ascii="Arial" w:hAnsi="Arial" w:cs="Arial"/>
        <w:b/>
        <w:bCs/>
        <w:sz w:val="18"/>
      </w:rPr>
      <w:t xml:space="preserve"> Association of School Boards, Inc</w:t>
    </w:r>
    <w:r w:rsidR="00641358">
      <w:rPr>
        <w:b/>
        <w:bCs/>
      </w:rPr>
      <w:t>.</w:t>
    </w:r>
  </w:p>
  <w:p w14:paraId="1400EE69" w14:textId="77777777" w:rsidR="00641358" w:rsidRDefault="00641358">
    <w:pPr>
      <w:pStyle w:val="Footer"/>
      <w:tabs>
        <w:tab w:val="clear" w:pos="8640"/>
        <w:tab w:val="right" w:pos="9720"/>
      </w:tabs>
      <w:ind w:left="540"/>
    </w:pPr>
    <w:r>
      <w:rPr>
        <w:rFonts w:ascii="Arial" w:hAnsi="Arial" w:cs="Arial"/>
        <w:b/>
        <w:bCs/>
        <w:sz w:val="18"/>
      </w:rPr>
      <w:t>Human Resource Services</w:t>
    </w:r>
    <w:r>
      <w:rPr>
        <w:rFonts w:ascii="Arial" w:hAnsi="Arial" w:cs="Arial"/>
        <w:b/>
        <w:bCs/>
        <w:sz w:val="18"/>
      </w:rPr>
      <w:tab/>
    </w:r>
    <w:r>
      <w:rPr>
        <w:rFonts w:ascii="Arial" w:hAnsi="Arial" w:cs="Arial"/>
        <w:b/>
        <w:bCs/>
        <w:sz w:val="18"/>
      </w:rPr>
      <w:tab/>
      <w:t>All rights reserved</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81896" w14:textId="1644FE70" w:rsidR="00DD2821" w:rsidRPr="00740C1D" w:rsidRDefault="00740C1D" w:rsidP="00740C1D">
    <w:pPr>
      <w:pStyle w:val="Footer"/>
      <w:tabs>
        <w:tab w:val="clear" w:pos="4320"/>
        <w:tab w:val="clear" w:pos="8640"/>
        <w:tab w:val="right" w:pos="9720"/>
      </w:tabs>
      <w:spacing w:line="200" w:lineRule="exact"/>
      <w:jc w:val="right"/>
      <w:rPr>
        <w:sz w:val="18"/>
      </w:rPr>
    </w:pPr>
    <w:r>
      <w:rPr>
        <w:rFonts w:ascii="Arial" w:hAnsi="Arial" w:cs="Arial"/>
        <w:noProof/>
        <w:sz w:val="16"/>
        <w:szCs w:val="16"/>
      </w:rPr>
      <w:drawing>
        <wp:anchor distT="0" distB="0" distL="114300" distR="114300" simplePos="0" relativeHeight="251659264" behindDoc="0" locked="0" layoutInCell="1" allowOverlap="1" wp14:anchorId="550E3876" wp14:editId="1D98E581">
          <wp:simplePos x="0" y="0"/>
          <wp:positionH relativeFrom="column">
            <wp:posOffset>-38529</wp:posOffset>
          </wp:positionH>
          <wp:positionV relativeFrom="paragraph">
            <wp:posOffset>-394970</wp:posOffset>
          </wp:positionV>
          <wp:extent cx="1389891" cy="530353"/>
          <wp:effectExtent l="0" t="0" r="127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SB_HRS_LOGO-Word.png"/>
                  <pic:cNvPicPr/>
                </pic:nvPicPr>
                <pic:blipFill>
                  <a:blip r:embed="rId1">
                    <a:extLst>
                      <a:ext uri="{28A0092B-C50C-407E-A947-70E740481C1C}">
                        <a14:useLocalDpi xmlns:a14="http://schemas.microsoft.com/office/drawing/2010/main" val="0"/>
                      </a:ext>
                    </a:extLst>
                  </a:blip>
                  <a:stretch>
                    <a:fillRect/>
                  </a:stretch>
                </pic:blipFill>
                <pic:spPr>
                  <a:xfrm>
                    <a:off x="0" y="0"/>
                    <a:ext cx="1389891" cy="530353"/>
                  </a:xfrm>
                  <a:prstGeom prst="rect">
                    <a:avLst/>
                  </a:prstGeom>
                </pic:spPr>
              </pic:pic>
            </a:graphicData>
          </a:graphic>
        </wp:anchor>
      </w:drawing>
    </w:r>
    <w:r w:rsidRPr="0072733F">
      <w:rPr>
        <w:rFonts w:ascii="Arial" w:hAnsi="Arial" w:cs="Arial"/>
        <w:sz w:val="16"/>
        <w:szCs w:val="16"/>
      </w:rPr>
      <w:t>©</w:t>
    </w:r>
    <w:r>
      <w:rPr>
        <w:rFonts w:ascii="Arial" w:hAnsi="Arial" w:cs="Arial"/>
        <w:sz w:val="16"/>
        <w:szCs w:val="16"/>
      </w:rPr>
      <w:t xml:space="preserve"> </w:t>
    </w:r>
    <w:r w:rsidR="009314B4">
      <w:rPr>
        <w:rFonts w:ascii="Arial" w:hAnsi="Arial" w:cs="Arial"/>
        <w:sz w:val="16"/>
        <w:szCs w:val="16"/>
      </w:rPr>
      <w:t>10</w:t>
    </w:r>
    <w:r w:rsidR="00375327">
      <w:rPr>
        <w:rFonts w:ascii="Arial" w:hAnsi="Arial" w:cs="Arial"/>
        <w:sz w:val="16"/>
        <w:szCs w:val="16"/>
      </w:rPr>
      <w:t>/</w:t>
    </w:r>
    <w:r w:rsidR="009314B4">
      <w:rPr>
        <w:rFonts w:ascii="Arial" w:hAnsi="Arial" w:cs="Arial"/>
        <w:sz w:val="16"/>
        <w:szCs w:val="16"/>
      </w:rPr>
      <w:t>10/2022</w:t>
    </w:r>
    <w:r w:rsidR="009314B4" w:rsidRPr="0072733F">
      <w:rPr>
        <w:rFonts w:ascii="Arial" w:hAnsi="Arial" w:cs="Arial"/>
        <w:sz w:val="16"/>
        <w:szCs w:val="16"/>
      </w:rPr>
      <w:t xml:space="preserve"> </w:t>
    </w:r>
    <w:r w:rsidRPr="0072733F">
      <w:rPr>
        <w:rFonts w:ascii="Arial" w:hAnsi="Arial" w:cs="Arial"/>
        <w:sz w:val="16"/>
        <w:szCs w:val="16"/>
      </w:rPr>
      <w:t>Texas Association of School Boards, Inc. All rights reserved.</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C3DA" w14:textId="58718696" w:rsidR="00641358" w:rsidRPr="00740C1D" w:rsidRDefault="00740C1D" w:rsidP="00740C1D">
    <w:pPr>
      <w:pStyle w:val="Footer"/>
      <w:tabs>
        <w:tab w:val="clear" w:pos="4320"/>
        <w:tab w:val="clear" w:pos="8640"/>
        <w:tab w:val="right" w:pos="9720"/>
      </w:tabs>
      <w:spacing w:line="200" w:lineRule="exact"/>
      <w:jc w:val="right"/>
      <w:rPr>
        <w:sz w:val="18"/>
      </w:rPr>
    </w:pPr>
    <w:r>
      <w:rPr>
        <w:rFonts w:ascii="Arial" w:hAnsi="Arial" w:cs="Arial"/>
        <w:noProof/>
        <w:sz w:val="16"/>
        <w:szCs w:val="16"/>
      </w:rPr>
      <w:drawing>
        <wp:anchor distT="0" distB="0" distL="114300" distR="114300" simplePos="0" relativeHeight="251658240" behindDoc="0" locked="0" layoutInCell="1" allowOverlap="1" wp14:anchorId="1E4366B1" wp14:editId="1AC74FB9">
          <wp:simplePos x="0" y="0"/>
          <wp:positionH relativeFrom="column">
            <wp:posOffset>-38529</wp:posOffset>
          </wp:positionH>
          <wp:positionV relativeFrom="paragraph">
            <wp:posOffset>-394970</wp:posOffset>
          </wp:positionV>
          <wp:extent cx="1389891" cy="530353"/>
          <wp:effectExtent l="0" t="0" r="127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SB_HRS_LOGO-Word.png"/>
                  <pic:cNvPicPr/>
                </pic:nvPicPr>
                <pic:blipFill>
                  <a:blip r:embed="rId1">
                    <a:extLst>
                      <a:ext uri="{28A0092B-C50C-407E-A947-70E740481C1C}">
                        <a14:useLocalDpi xmlns:a14="http://schemas.microsoft.com/office/drawing/2010/main" val="0"/>
                      </a:ext>
                    </a:extLst>
                  </a:blip>
                  <a:stretch>
                    <a:fillRect/>
                  </a:stretch>
                </pic:blipFill>
                <pic:spPr>
                  <a:xfrm>
                    <a:off x="0" y="0"/>
                    <a:ext cx="1389891" cy="530353"/>
                  </a:xfrm>
                  <a:prstGeom prst="rect">
                    <a:avLst/>
                  </a:prstGeom>
                </pic:spPr>
              </pic:pic>
            </a:graphicData>
          </a:graphic>
        </wp:anchor>
      </w:drawing>
    </w:r>
    <w:r w:rsidRPr="0072733F">
      <w:rPr>
        <w:rFonts w:ascii="Arial" w:hAnsi="Arial" w:cs="Arial"/>
        <w:sz w:val="16"/>
        <w:szCs w:val="16"/>
      </w:rPr>
      <w:t>©</w:t>
    </w:r>
    <w:r>
      <w:rPr>
        <w:rFonts w:ascii="Arial" w:hAnsi="Arial" w:cs="Arial"/>
        <w:sz w:val="16"/>
        <w:szCs w:val="16"/>
      </w:rPr>
      <w:t xml:space="preserve"> </w:t>
    </w:r>
    <w:r w:rsidR="009314B4">
      <w:rPr>
        <w:rFonts w:ascii="Arial" w:hAnsi="Arial" w:cs="Arial"/>
        <w:sz w:val="16"/>
        <w:szCs w:val="16"/>
      </w:rPr>
      <w:t>10/10/2022</w:t>
    </w:r>
    <w:r w:rsidR="009314B4" w:rsidRPr="0072733F">
      <w:rPr>
        <w:rFonts w:ascii="Arial" w:hAnsi="Arial" w:cs="Arial"/>
        <w:sz w:val="16"/>
        <w:szCs w:val="16"/>
      </w:rPr>
      <w:t xml:space="preserve"> </w:t>
    </w:r>
    <w:r w:rsidRPr="0072733F">
      <w:rPr>
        <w:rFonts w:ascii="Arial" w:hAnsi="Arial" w:cs="Arial"/>
        <w:sz w:val="16"/>
        <w:szCs w:val="16"/>
      </w:rPr>
      <w:t>Texas Association of School Boards, Inc. All rights reserved.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7B914" w14:textId="77777777" w:rsidR="00881EB5" w:rsidRDefault="00881EB5">
      <w:r>
        <w:separator/>
      </w:r>
    </w:p>
  </w:footnote>
  <w:footnote w:type="continuationSeparator" w:id="0">
    <w:p w14:paraId="365D6CB3" w14:textId="77777777" w:rsidR="00881EB5" w:rsidRDefault="00881E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FF29" w14:textId="77777777" w:rsidR="00641358" w:rsidRDefault="00641358">
    <w:pPr>
      <w:rPr>
        <w:rStyle w:val="PageNumber"/>
        <w:rFonts w:ascii="Arial" w:hAnsi="Arial"/>
        <w:b/>
        <w:sz w:val="18"/>
      </w:rPr>
    </w:pPr>
    <w:r>
      <w:rPr>
        <w:rStyle w:val="PageNumber"/>
        <w:rFonts w:ascii="Arial" w:hAnsi="Arial"/>
        <w:b/>
        <w:sz w:val="18"/>
      </w:rPr>
      <w:t>(</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 xml:space="preserve"> of </w:t>
    </w:r>
    <w:r>
      <w:rPr>
        <w:rStyle w:val="PageNumber"/>
        <w:rFonts w:ascii="Arial" w:hAnsi="Arial"/>
        <w:b/>
        <w:sz w:val="18"/>
      </w:rPr>
      <w:fldChar w:fldCharType="begin"/>
    </w:r>
    <w:r>
      <w:rPr>
        <w:rStyle w:val="PageNumber"/>
        <w:rFonts w:ascii="Arial" w:hAnsi="Arial"/>
        <w:b/>
        <w:sz w:val="18"/>
      </w:rPr>
      <w:instrText xml:space="preserve"> NUMPAGES </w:instrText>
    </w:r>
    <w:r>
      <w:rPr>
        <w:rStyle w:val="PageNumber"/>
        <w:rFonts w:ascii="Arial" w:hAnsi="Arial"/>
        <w:b/>
        <w:sz w:val="18"/>
      </w:rPr>
      <w:fldChar w:fldCharType="separate"/>
    </w:r>
    <w:r w:rsidR="003603A3">
      <w:rPr>
        <w:rStyle w:val="PageNumber"/>
        <w:rFonts w:ascii="Arial" w:hAnsi="Arial"/>
        <w:b/>
        <w:noProof/>
        <w:sz w:val="18"/>
      </w:rPr>
      <w:t>3</w:t>
    </w:r>
    <w:r>
      <w:rPr>
        <w:rStyle w:val="PageNumber"/>
        <w:rFonts w:ascii="Arial" w:hAnsi="Arial"/>
        <w:b/>
        <w:sz w:val="18"/>
      </w:rPr>
      <w:fldChar w:fldCharType="end"/>
    </w:r>
    <w:r>
      <w:rPr>
        <w:rStyle w:val="PageNumber"/>
        <w:rFonts w:ascii="Arial" w:hAnsi="Arial"/>
        <w:b/>
        <w:sz w:val="18"/>
      </w:rPr>
      <w:t>)</w:t>
    </w:r>
  </w:p>
  <w:p w14:paraId="0A1D91E4" w14:textId="77777777" w:rsidR="00641358" w:rsidRDefault="00641358">
    <w:pPr>
      <w:rPr>
        <w:rStyle w:val="PageNumber"/>
        <w:rFonts w:ascii="Arial" w:hAnsi="Arial"/>
        <w:b/>
        <w:sz w:val="18"/>
      </w:rPr>
    </w:pPr>
    <w:r>
      <w:rPr>
        <w:rFonts w:ascii="Arial" w:hAnsi="Arial"/>
        <w:b/>
        <w:sz w:val="18"/>
      </w:rPr>
      <w:t>Occupational Therapy Assistant</w:t>
    </w:r>
  </w:p>
  <w:p w14:paraId="2B728649" w14:textId="77777777" w:rsidR="00641358" w:rsidRDefault="00641358">
    <w:pPr>
      <w:rPr>
        <w:rFonts w:ascii="Arial" w:hAnsi="Arial"/>
        <w:b/>
        <w:sz w:val="18"/>
      </w:rPr>
    </w:pPr>
  </w:p>
  <w:p w14:paraId="639669AC" w14:textId="77777777" w:rsidR="00641358" w:rsidRDefault="00641358">
    <w:pPr>
      <w:pStyle w:val="Header"/>
      <w:rPr>
        <w:sz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FE68A" w14:textId="77777777" w:rsidR="00641358" w:rsidRPr="00141E02" w:rsidRDefault="00641358">
    <w:pPr>
      <w:tabs>
        <w:tab w:val="right" w:pos="9720"/>
      </w:tabs>
    </w:pPr>
    <w:r>
      <w:rPr>
        <w:rFonts w:ascii="Arial" w:hAnsi="Arial"/>
        <w:b/>
        <w:color w:val="008000"/>
        <w:sz w:val="28"/>
      </w:rPr>
      <w:t>Model Job Descriptions</w:t>
    </w:r>
    <w:r>
      <w:tab/>
    </w:r>
    <w:r w:rsidR="00141E02">
      <w:rPr>
        <w:rFonts w:ascii="Arial" w:hAnsi="Arial"/>
        <w:b/>
        <w:bCs/>
        <w:sz w:val="24"/>
      </w:rPr>
      <w:t>HR Services</w:t>
    </w:r>
  </w:p>
  <w:p w14:paraId="538C0DA7" w14:textId="77777777" w:rsidR="00641358" w:rsidRDefault="00155312" w:rsidP="000C7E0A">
    <w:pPr>
      <w:tabs>
        <w:tab w:val="right" w:pos="9720"/>
      </w:tabs>
    </w:pPr>
    <w:r>
      <w:rPr>
        <w:noProof/>
      </w:rPr>
      <mc:AlternateContent>
        <mc:Choice Requires="wps">
          <w:drawing>
            <wp:anchor distT="0" distB="0" distL="114300" distR="114300" simplePos="0" relativeHeight="251656192" behindDoc="0" locked="0" layoutInCell="1" allowOverlap="1" wp14:anchorId="66B28C49" wp14:editId="6ABCCC58">
              <wp:simplePos x="0" y="0"/>
              <wp:positionH relativeFrom="column">
                <wp:posOffset>-33020</wp:posOffset>
              </wp:positionH>
              <wp:positionV relativeFrom="paragraph">
                <wp:posOffset>52070</wp:posOffset>
              </wp:positionV>
              <wp:extent cx="6215380" cy="9525"/>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C6D81F" id="Line 1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1pt" to="48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NTzgEAAHgDAAAOAAAAZHJzL2Uyb0RvYy54bWysU02P2yAQvVfqf0DcG9uxskqsOHvIdntJ&#10;20i77Z3wYaNiBgGJnX/fgWTTbve26gUB8+bNezOwvp8GQ07SBw22pdWspERaDkLbrqU/nh8/LSkJ&#10;kVnBDFjZ0rMM9H7z8cN6dI2cQw9GSE+QxIZmdC3tY3RNUQTey4GFGThpMajADyzi0XeF8GxE9sEU&#10;87K8K0bwwnngMgS8fbgE6SbzKyV5/K5UkJGYlqK2mFef10Nai82aNZ1nrtf8KoO9Q8XAtMWiN6oH&#10;Fhk5ev2GatDcQwAVZxyGApTSXGYP6KYq/3Hz1DMnsxdsTnC3NoX/R8u/nfaeaNHSmhLLBhzRTltJ&#10;qiq1ZnShQcTW7n0yxyf75HbAfwViYdsz28ks8fnsMC9nFK9S0iE4LHAYv4JADDtGyH2alB+IMtr9&#10;TImJHHtBpjyY820wcoqE4+XdvFrUS5wfx9hqMV8kcQVrEkvKdT7ELxIGkjYtNeggc7LTLsQL9AWS&#10;4BYetTF59MaSEb0vq7LMGQGMFimacMF3h63x5MTw9dT1alXX18KvYB6OVmS2XjLx+bqPTJvLHoUa&#10;i3pfunHp6wHEee+TuHSP482Ork8xvZ+/zxn158NsfgMAAP//AwBQSwMEFAAGAAgAAAAhAPxOTjfb&#10;AAAABgEAAA8AAABkcnMvZG93bnJldi54bWxMjsFOwzAQRO9I/IO1SNxahyJCmsapEBInEKIholc3&#10;WeIIex1ipw1/z/YEp9nRjGZfsZ2dFUccQ+9Jwc0yAYHU+LanTkH9/rTIQISoqdXWEyr4wQDb8vKi&#10;0HnrT7TDYxU7wSMUcq3AxDjkUobGoNNh6Qckzj796HRkO3ayHfWJx52VqyRJpdM98QejB3w02HxV&#10;k1PguvVbVpuKaju/fLzKfTrZ52+lrq/mhw2IiHP8K8MZn9GhZKaDn6gNwipY3K24qSBj4Xh9f5uC&#10;OJwPkGUh/+OXvwAAAP//AwBQSwECLQAUAAYACAAAACEAtoM4kv4AAADhAQAAEwAAAAAAAAAAAAAA&#10;AAAAAAAAW0NvbnRlbnRfVHlwZXNdLnhtbFBLAQItABQABgAIAAAAIQA4/SH/1gAAAJQBAAALAAAA&#10;AAAAAAAAAAAAAC8BAABfcmVscy8ucmVsc1BLAQItABQABgAIAAAAIQDvqbNTzgEAAHgDAAAOAAAA&#10;AAAAAAAAAAAAAC4CAABkcnMvZTJvRG9jLnhtbFBLAQItABQABgAIAAAAIQD8Tk432wAAAAYBAAAP&#10;AAAAAAAAAAAAAAAAACgEAABkcnMvZG93bnJldi54bWxQSwUGAAAAAAQABADzAAAAMAUAAAAA&#10;" strokecolor="#393" strokeweight="3pt"/>
          </w:pict>
        </mc:Fallback>
      </mc:AlternateContent>
    </w:r>
    <w:r w:rsidR="000C7E0A">
      <w:tab/>
    </w:r>
  </w:p>
  <w:p w14:paraId="3EF4B17C" w14:textId="77777777" w:rsidR="000C7E0A" w:rsidRDefault="000C7E0A" w:rsidP="000C7E0A">
    <w:pPr>
      <w:tabs>
        <w:tab w:val="right" w:pos="972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B60A8" w14:textId="77777777" w:rsidR="00141E02" w:rsidRPr="00AE6D0C" w:rsidRDefault="00141E02" w:rsidP="00141E02">
    <w:pPr>
      <w:tabs>
        <w:tab w:val="right" w:pos="9720"/>
      </w:tabs>
      <w:rPr>
        <w:bCs/>
        <w:spacing w:val="20"/>
      </w:rPr>
    </w:pPr>
    <w:r>
      <w:rPr>
        <w:rFonts w:ascii="Arial" w:hAnsi="Arial"/>
        <w:b/>
        <w:color w:val="008000"/>
        <w:sz w:val="28"/>
      </w:rPr>
      <w:t>Model Job Descriptions</w:t>
    </w:r>
    <w:r>
      <w:tab/>
    </w:r>
    <w:r>
      <w:rPr>
        <w:rFonts w:ascii="Arial" w:hAnsi="Arial"/>
        <w:b/>
        <w:bCs/>
        <w:sz w:val="24"/>
      </w:rPr>
      <w:t>HR Services</w:t>
    </w:r>
  </w:p>
  <w:p w14:paraId="27B7E1DA" w14:textId="77777777" w:rsidR="00141E02" w:rsidRDefault="00155312" w:rsidP="00141E02">
    <w:pPr>
      <w:tabs>
        <w:tab w:val="right" w:pos="9360"/>
      </w:tabs>
    </w:pPr>
    <w:r>
      <w:rPr>
        <w:noProof/>
      </w:rPr>
      <mc:AlternateContent>
        <mc:Choice Requires="wps">
          <w:drawing>
            <wp:anchor distT="0" distB="0" distL="114300" distR="114300" simplePos="0" relativeHeight="251657216" behindDoc="0" locked="0" layoutInCell="1" allowOverlap="1" wp14:anchorId="5F4E958A" wp14:editId="64CBAEF7">
              <wp:simplePos x="0" y="0"/>
              <wp:positionH relativeFrom="column">
                <wp:posOffset>-33020</wp:posOffset>
              </wp:positionH>
              <wp:positionV relativeFrom="paragraph">
                <wp:posOffset>52070</wp:posOffset>
              </wp:positionV>
              <wp:extent cx="6215380" cy="9525"/>
              <wp:effectExtent l="19050" t="19050" r="1397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9F24C5"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1pt" to="48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zB1gEAAIUDAAAOAAAAZHJzL2Uyb0RvYy54bWysU01v2zAMvQ/YfxB0X+zYSJEacXpI1126&#10;LUC63RlJtoXJoiApcfLvRylZum63YReBn4/kI7V6OI2GHZUPGm3L57OSM2UFSm37ln97efqw5CxE&#10;sBIMWtXyswr8Yf3+3WpyjapwQCOVZwRiQzO5lg8xuqYoghjUCGGGTllyduhHiKT6vpAeJkIfTVGV&#10;5V0xoZfOo1AhkPXx4uTrjN91SsSvXRdUZKbl1FvMr8/vPr3FegVN78ENWlzbgH/oYgRtqegN6hEi&#10;sIPXf0GNWngM2MWZwLHArtNC5Rlomnn5xzS7AZzKsxA5wd1oCv8PVnw5bj3TsuUVZxZGWtEuetD9&#10;ENkGrSUC0bMq8TS50FD4xm59mlSc7M49o/gRmMXNALZXud+XsyOQecoo3qQkJTiqtp8+o6QYOETM&#10;pJ06P7LOaPc9JSZwIoad8pbOty2pU2SCjHfVfFEvaZmCfPeLapFLQZNQUq7zIX5SOLIktNxomziE&#10;Bo7PIaauXkOS2eKTNibfgbFsanm9nJdlzghotEzeFBd8v98Yz45Ap1TX9/d1fS38JszjwcqMNiiQ&#10;H69yBG0uMlU39kpNYuPC6x7leet/UUa7zm1e7zId0+96zn79PeufAAAA//8DAFBLAwQUAAYACAAA&#10;ACEA/E5ON9sAAAAGAQAADwAAAGRycy9kb3ducmV2LnhtbEyOwU7DMBBE70j8g7VI3FqHIkKaxqkQ&#10;EicQoiGiVzdZ4gh7HWKnDX/P9gSn2dGMZl+xnZ0VRxxD70nBzTIBgdT4tqdOQf3+tMhAhKip1dYT&#10;KvjBANvy8qLQeetPtMNjFTvBIxRyrcDEOORShsag02HpByTOPv3odGQ7drId9YnHnZWrJEml0z3x&#10;B6MHfDTYfFWTU+C69VtWm4pqO798vMp9Otnnb6Wur+aHDYiIc/wrwxmf0aFkpoOfqA3CKljcrbip&#10;IGPheH1/m4I4nA+QZSH/45e/AAAA//8DAFBLAQItABQABgAIAAAAIQC2gziS/gAAAOEBAAATAAAA&#10;AAAAAAAAAAAAAAAAAABbQ29udGVudF9UeXBlc10ueG1sUEsBAi0AFAAGAAgAAAAhADj9If/WAAAA&#10;lAEAAAsAAAAAAAAAAAAAAAAALwEAAF9yZWxzLy5yZWxzUEsBAi0AFAAGAAgAAAAhACh3LMHWAQAA&#10;hQMAAA4AAAAAAAAAAAAAAAAALgIAAGRycy9lMm9Eb2MueG1sUEsBAi0AFAAGAAgAAAAhAPxOTjfb&#10;AAAABgEAAA8AAAAAAAAAAAAAAAAAMAQAAGRycy9kb3ducmV2LnhtbFBLBQYAAAAABAAEAPMAAAA4&#10;BQAAAAA=&#10;" strokecolor="#393" strokeweight="3pt"/>
          </w:pict>
        </mc:Fallback>
      </mc:AlternateContent>
    </w:r>
    <w:r w:rsidR="00141E02">
      <w:tab/>
    </w:r>
  </w:p>
  <w:p w14:paraId="54603359" w14:textId="77777777" w:rsidR="00641358" w:rsidRPr="00141E02" w:rsidRDefault="00141E02" w:rsidP="00141E02">
    <w:pPr>
      <w:jc w:val="center"/>
      <w:rPr>
        <w:rFonts w:ascii="Arial" w:hAnsi="Arial" w:cs="Arial"/>
        <w:i/>
        <w:sz w:val="18"/>
        <w:szCs w:val="18"/>
      </w:rPr>
    </w:pPr>
    <w:r w:rsidRPr="000A5CD1">
      <w:rPr>
        <w:rFonts w:ascii="Arial" w:hAnsi="Arial" w:cs="Arial"/>
        <w:i/>
        <w:sz w:val="18"/>
        <w:szCs w:val="18"/>
      </w:rPr>
      <w:t>This model job description is intended for resource purposes only and should be edited and revised to accurately reflect local job assignments, qualifications, and working conditions</w:t>
    </w:r>
    <w:r>
      <w:rPr>
        <w:rFonts w:ascii="Arial" w:hAnsi="Arial" w:cs="Arial"/>
        <w:i/>
        <w:sz w:val="18"/>
        <w:szCs w:val="18"/>
      </w:rPr>
      <w:t>.</w:t>
    </w:r>
  </w:p>
  <w:p w14:paraId="099EBE4B" w14:textId="77777777" w:rsidR="00641358" w:rsidRDefault="00641358">
    <w:pPr>
      <w:pStyle w:val="Header"/>
      <w:tabs>
        <w:tab w:val="clear" w:pos="8640"/>
        <w:tab w:val="right" w:pos="9360"/>
      </w:tabs>
      <w:rPr>
        <w:rFonts w:ascii="Arial" w:hAnsi="Arial"/>
        <w:b/>
        <w:bCs/>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5EF3"/>
    <w:multiLevelType w:val="singleLevel"/>
    <w:tmpl w:val="B6AA06E0"/>
    <w:lvl w:ilvl="0">
      <w:start w:val="1"/>
      <w:numFmt w:val="decimal"/>
      <w:lvlText w:val="%1."/>
      <w:lvlJc w:val="left"/>
      <w:pPr>
        <w:tabs>
          <w:tab w:val="num" w:pos="720"/>
        </w:tabs>
        <w:ind w:left="720" w:hanging="720"/>
      </w:pPr>
      <w:rPr>
        <w:rFonts w:hint="default"/>
      </w:rPr>
    </w:lvl>
  </w:abstractNum>
  <w:abstractNum w:abstractNumId="1" w15:restartNumberingAfterBreak="0">
    <w:nsid w:val="63AA3DB6"/>
    <w:multiLevelType w:val="singleLevel"/>
    <w:tmpl w:val="52D2CF64"/>
    <w:lvl w:ilvl="0">
      <w:start w:val="1"/>
      <w:numFmt w:val="decimal"/>
      <w:lvlText w:val="%1."/>
      <w:lvlJc w:val="left"/>
      <w:pPr>
        <w:tabs>
          <w:tab w:val="num" w:pos="360"/>
        </w:tabs>
        <w:ind w:left="360" w:hanging="360"/>
      </w:pPr>
    </w:lvl>
  </w:abstractNum>
  <w:abstractNum w:abstractNumId="2" w15:restartNumberingAfterBreak="0">
    <w:nsid w:val="65BD585E"/>
    <w:multiLevelType w:val="singleLevel"/>
    <w:tmpl w:val="3DD0B682"/>
    <w:lvl w:ilvl="0">
      <w:start w:val="1"/>
      <w:numFmt w:val="decimal"/>
      <w:lvlText w:val="%1."/>
      <w:lvlJc w:val="left"/>
      <w:pPr>
        <w:tabs>
          <w:tab w:val="num" w:pos="720"/>
        </w:tabs>
        <w:ind w:left="720" w:hanging="720"/>
      </w:pPr>
    </w:lvl>
  </w:abstractNum>
  <w:abstractNum w:abstractNumId="3" w15:restartNumberingAfterBreak="0">
    <w:nsid w:val="65E424D1"/>
    <w:multiLevelType w:val="singleLevel"/>
    <w:tmpl w:val="CED6A1EE"/>
    <w:lvl w:ilvl="0">
      <w:start w:val="1"/>
      <w:numFmt w:val="decimal"/>
      <w:pStyle w:val="Numberedduties"/>
      <w:lvlText w:val="%1."/>
      <w:lvlJc w:val="left"/>
      <w:pPr>
        <w:tabs>
          <w:tab w:val="num" w:pos="360"/>
        </w:tabs>
        <w:ind w:left="360" w:hanging="360"/>
      </w:pPr>
    </w:lvl>
  </w:abstractNum>
  <w:num w:numId="1">
    <w:abstractNumId w:val="0"/>
  </w:num>
  <w:num w:numId="2">
    <w:abstractNumId w:val="1"/>
  </w:num>
  <w:num w:numId="3">
    <w:abstractNumId w:val="3"/>
  </w:num>
  <w:num w:numId="4">
    <w:abstractNumId w:val="2"/>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9F"/>
    <w:rsid w:val="0000373A"/>
    <w:rsid w:val="000319ED"/>
    <w:rsid w:val="0003279F"/>
    <w:rsid w:val="000367F2"/>
    <w:rsid w:val="000572EB"/>
    <w:rsid w:val="000A3CC8"/>
    <w:rsid w:val="000A5074"/>
    <w:rsid w:val="000C5985"/>
    <w:rsid w:val="000C7E0A"/>
    <w:rsid w:val="000F0576"/>
    <w:rsid w:val="001029A7"/>
    <w:rsid w:val="00112C80"/>
    <w:rsid w:val="001207DE"/>
    <w:rsid w:val="00141E02"/>
    <w:rsid w:val="00155312"/>
    <w:rsid w:val="001A10BD"/>
    <w:rsid w:val="001C5F43"/>
    <w:rsid w:val="001E396D"/>
    <w:rsid w:val="00290647"/>
    <w:rsid w:val="002D7BEF"/>
    <w:rsid w:val="002E7E7C"/>
    <w:rsid w:val="00322C10"/>
    <w:rsid w:val="00344219"/>
    <w:rsid w:val="003603A3"/>
    <w:rsid w:val="00365B79"/>
    <w:rsid w:val="00375327"/>
    <w:rsid w:val="003B569F"/>
    <w:rsid w:val="003C70D5"/>
    <w:rsid w:val="00420DA8"/>
    <w:rsid w:val="00460F02"/>
    <w:rsid w:val="004C0616"/>
    <w:rsid w:val="004C1FAA"/>
    <w:rsid w:val="004D5D78"/>
    <w:rsid w:val="00545BFC"/>
    <w:rsid w:val="00555251"/>
    <w:rsid w:val="00563F93"/>
    <w:rsid w:val="00580463"/>
    <w:rsid w:val="005835CF"/>
    <w:rsid w:val="005B39C5"/>
    <w:rsid w:val="005C3A8D"/>
    <w:rsid w:val="00641358"/>
    <w:rsid w:val="006457F9"/>
    <w:rsid w:val="00654987"/>
    <w:rsid w:val="00696578"/>
    <w:rsid w:val="006C5838"/>
    <w:rsid w:val="006D7913"/>
    <w:rsid w:val="00717999"/>
    <w:rsid w:val="00740C1D"/>
    <w:rsid w:val="00760628"/>
    <w:rsid w:val="00776FEB"/>
    <w:rsid w:val="007A7D06"/>
    <w:rsid w:val="007B5E27"/>
    <w:rsid w:val="008316B5"/>
    <w:rsid w:val="00881EB5"/>
    <w:rsid w:val="00882651"/>
    <w:rsid w:val="008938FA"/>
    <w:rsid w:val="008D0BE6"/>
    <w:rsid w:val="008E199A"/>
    <w:rsid w:val="008E232F"/>
    <w:rsid w:val="008F76FE"/>
    <w:rsid w:val="00913785"/>
    <w:rsid w:val="00914B54"/>
    <w:rsid w:val="009204F3"/>
    <w:rsid w:val="009314B4"/>
    <w:rsid w:val="0093394C"/>
    <w:rsid w:val="00997259"/>
    <w:rsid w:val="009A045D"/>
    <w:rsid w:val="009C14CA"/>
    <w:rsid w:val="009D0F83"/>
    <w:rsid w:val="009D3BAE"/>
    <w:rsid w:val="00A6479C"/>
    <w:rsid w:val="00AC1357"/>
    <w:rsid w:val="00AE01BE"/>
    <w:rsid w:val="00B046A7"/>
    <w:rsid w:val="00B54C4B"/>
    <w:rsid w:val="00B62CC3"/>
    <w:rsid w:val="00B81F20"/>
    <w:rsid w:val="00BC36C9"/>
    <w:rsid w:val="00C27019"/>
    <w:rsid w:val="00C30F21"/>
    <w:rsid w:val="00C931D5"/>
    <w:rsid w:val="00CC133E"/>
    <w:rsid w:val="00D327A4"/>
    <w:rsid w:val="00D4371A"/>
    <w:rsid w:val="00D478CD"/>
    <w:rsid w:val="00D71D3D"/>
    <w:rsid w:val="00D94FDA"/>
    <w:rsid w:val="00DB4F33"/>
    <w:rsid w:val="00DD2821"/>
    <w:rsid w:val="00DF45CA"/>
    <w:rsid w:val="00E15787"/>
    <w:rsid w:val="00E40C86"/>
    <w:rsid w:val="00E546D6"/>
    <w:rsid w:val="00E649ED"/>
    <w:rsid w:val="00E9568F"/>
    <w:rsid w:val="00E9750A"/>
    <w:rsid w:val="00ED7945"/>
    <w:rsid w:val="00EE6052"/>
    <w:rsid w:val="00F47F4C"/>
    <w:rsid w:val="00FD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9"/>
    <o:shapelayout v:ext="edit">
      <o:idmap v:ext="edit" data="1"/>
    </o:shapelayout>
  </w:shapeDefaults>
  <w:decimalSymbol w:val="."/>
  <w:listSeparator w:val=","/>
  <w14:docId w14:val="73B133C0"/>
  <w15:docId w15:val="{78F4CE4F-9510-4C04-9370-6EBA8E76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Indent"/>
    <w:link w:val="Heading1Char"/>
    <w:qFormat/>
    <w:pPr>
      <w:keepNext/>
      <w:spacing w:before="220" w:after="220"/>
      <w:outlineLvl w:val="0"/>
    </w:pPr>
    <w:rPr>
      <w:rFonts w:ascii="Arial" w:hAnsi="Arial"/>
      <w:b/>
      <w:kern w:val="28"/>
      <w:sz w:val="22"/>
    </w:rPr>
  </w:style>
  <w:style w:type="paragraph" w:styleId="Heading2">
    <w:name w:val="heading 2"/>
    <w:basedOn w:val="Normal"/>
    <w:next w:val="BodyTextFirstIndent"/>
    <w:qFormat/>
    <w:pPr>
      <w:keepNext/>
      <w:spacing w:after="220"/>
      <w:outlineLvl w:val="1"/>
    </w:pPr>
    <w:rPr>
      <w:b/>
      <w:sz w:val="22"/>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RichtextBolded">
    <w:name w:val="Richtext Bolded"/>
    <w:basedOn w:val="Normal"/>
    <w:rPr>
      <w:rFonts w:ascii="Arial" w:hAnsi="Arial"/>
      <w:b/>
      <w:sz w:val="24"/>
    </w:rPr>
  </w:style>
  <w:style w:type="paragraph" w:styleId="BodyText">
    <w:name w:val="Body Text"/>
    <w:basedOn w:val="Normal"/>
    <w:link w:val="BodyTextChar"/>
    <w:rPr>
      <w:sz w:val="22"/>
    </w:rPr>
  </w:style>
  <w:style w:type="paragraph" w:styleId="BodyTextFirstIndent">
    <w:name w:val="Body Text First Indent"/>
    <w:basedOn w:val="BodyText"/>
    <w:next w:val="Normal"/>
    <w:pPr>
      <w:spacing w:after="220"/>
      <w:ind w:firstLine="720"/>
    </w:pPr>
  </w:style>
  <w:style w:type="paragraph" w:customStyle="1" w:styleId="Heading2Indent">
    <w:name w:val="Heading 2 Indent"/>
    <w:basedOn w:val="Heading2"/>
    <w:next w:val="BodyTextIndent"/>
    <w:pPr>
      <w:spacing w:after="0"/>
      <w:ind w:left="720"/>
    </w:pPr>
  </w:style>
  <w:style w:type="paragraph" w:styleId="BodyTextIndent">
    <w:name w:val="Body Text Indent"/>
    <w:basedOn w:val="Normal"/>
    <w:link w:val="BodyTextIndentChar"/>
    <w:pPr>
      <w:ind w:left="720"/>
    </w:pPr>
    <w:rPr>
      <w:sz w:val="22"/>
    </w:rPr>
  </w:style>
  <w:style w:type="paragraph" w:customStyle="1" w:styleId="BodyTextHanging">
    <w:name w:val="Body Text Hanging"/>
    <w:basedOn w:val="BodyTextFirstIndent"/>
    <w:pPr>
      <w:spacing w:after="0"/>
      <w:ind w:left="1440" w:hanging="720"/>
    </w:pPr>
  </w:style>
  <w:style w:type="paragraph" w:customStyle="1" w:styleId="Numberedduties">
    <w:name w:val="Numbered duties"/>
    <w:basedOn w:val="Normal"/>
    <w:pPr>
      <w:numPr>
        <w:numId w:val="3"/>
      </w:numPr>
      <w:spacing w:after="240"/>
    </w:pPr>
    <w:rPr>
      <w:sz w:val="22"/>
    </w:rPr>
  </w:style>
  <w:style w:type="character" w:customStyle="1" w:styleId="Heading1Char">
    <w:name w:val="Heading 1 Char"/>
    <w:link w:val="Heading1"/>
    <w:rsid w:val="00545BFC"/>
    <w:rPr>
      <w:rFonts w:ascii="Arial" w:hAnsi="Arial"/>
      <w:b/>
      <w:kern w:val="28"/>
      <w:sz w:val="22"/>
    </w:rPr>
  </w:style>
  <w:style w:type="character" w:customStyle="1" w:styleId="BodyTextChar">
    <w:name w:val="Body Text Char"/>
    <w:link w:val="BodyText"/>
    <w:rsid w:val="00545BFC"/>
    <w:rPr>
      <w:sz w:val="22"/>
    </w:rPr>
  </w:style>
  <w:style w:type="character" w:customStyle="1" w:styleId="BodyTextIndentChar">
    <w:name w:val="Body Text Indent Char"/>
    <w:link w:val="BodyTextIndent"/>
    <w:rsid w:val="00545BFC"/>
    <w:rPr>
      <w:sz w:val="22"/>
    </w:rPr>
  </w:style>
  <w:style w:type="character" w:customStyle="1" w:styleId="FooterChar">
    <w:name w:val="Footer Char"/>
    <w:link w:val="Footer"/>
    <w:rsid w:val="00EE6052"/>
  </w:style>
  <w:style w:type="paragraph" w:styleId="BalloonText">
    <w:name w:val="Balloon Text"/>
    <w:basedOn w:val="Normal"/>
    <w:link w:val="BalloonTextChar"/>
    <w:semiHidden/>
    <w:unhideWhenUsed/>
    <w:rsid w:val="00E9750A"/>
    <w:rPr>
      <w:rFonts w:ascii="Segoe UI" w:hAnsi="Segoe UI" w:cs="Segoe UI"/>
      <w:sz w:val="18"/>
      <w:szCs w:val="18"/>
    </w:rPr>
  </w:style>
  <w:style w:type="character" w:customStyle="1" w:styleId="BalloonTextChar">
    <w:name w:val="Balloon Text Char"/>
    <w:basedOn w:val="DefaultParagraphFont"/>
    <w:link w:val="BalloonText"/>
    <w:semiHidden/>
    <w:rsid w:val="00E9750A"/>
    <w:rPr>
      <w:rFonts w:ascii="Segoe UI" w:hAnsi="Segoe UI" w:cs="Segoe UI"/>
      <w:sz w:val="18"/>
      <w:szCs w:val="18"/>
    </w:rPr>
  </w:style>
  <w:style w:type="paragraph" w:styleId="Revision">
    <w:name w:val="Revision"/>
    <w:hidden/>
    <w:uiPriority w:val="99"/>
    <w:semiHidden/>
    <w:rsid w:val="0093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abryapr\Application%20Data\Microsoft\Templates\JDM%20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JDM 2001</Template>
  <TotalTime>0</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Substitute Teacher - Short-term Assignment</vt:lpstr>
    </vt:vector>
  </TitlesOfParts>
  <Company>TASB</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Teacher - Short-term Assignment</dc:title>
  <dc:creator>TASB HR Services</dc:creator>
  <cp:lastModifiedBy>BowmanD</cp:lastModifiedBy>
  <cp:revision>2</cp:revision>
  <cp:lastPrinted>2019-07-17T16:22:00Z</cp:lastPrinted>
  <dcterms:created xsi:type="dcterms:W3CDTF">2023-07-17T13:21:00Z</dcterms:created>
  <dcterms:modified xsi:type="dcterms:W3CDTF">2023-07-17T13:21:00Z</dcterms:modified>
</cp:coreProperties>
</file>